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64" w:rsidRDefault="00FE2F6C" w:rsidP="00FE2F6C">
      <w:pPr>
        <w:tabs>
          <w:tab w:val="left" w:pos="2835"/>
        </w:tabs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8240" behindDoc="1" locked="0" layoutInCell="1" allowOverlap="1" wp14:anchorId="743169E2" wp14:editId="26B8010F">
            <wp:simplePos x="0" y="0"/>
            <wp:positionH relativeFrom="column">
              <wp:posOffset>180340</wp:posOffset>
            </wp:positionH>
            <wp:positionV relativeFrom="paragraph">
              <wp:posOffset>-19989</wp:posOffset>
            </wp:positionV>
            <wp:extent cx="6490970" cy="561340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5613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3D1664" w:rsidRDefault="003D1664">
      <w:pPr>
        <w:spacing w:after="0" w:line="200" w:lineRule="exact"/>
        <w:rPr>
          <w:sz w:val="20"/>
          <w:szCs w:val="20"/>
        </w:rPr>
      </w:pPr>
    </w:p>
    <w:p w:rsidR="003D1664" w:rsidRDefault="003D1664">
      <w:pPr>
        <w:spacing w:after="0" w:line="200" w:lineRule="exact"/>
        <w:rPr>
          <w:sz w:val="20"/>
          <w:szCs w:val="20"/>
        </w:rPr>
      </w:pPr>
    </w:p>
    <w:p w:rsidR="003D1664" w:rsidRDefault="003D1664" w:rsidP="00F14E01">
      <w:pPr>
        <w:spacing w:after="0" w:line="200" w:lineRule="exact"/>
        <w:rPr>
          <w:sz w:val="20"/>
          <w:szCs w:val="20"/>
        </w:rPr>
      </w:pPr>
    </w:p>
    <w:p w:rsidR="003D1664" w:rsidRDefault="00FE2F6C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7418450B" wp14:editId="621D9F12">
            <wp:simplePos x="0" y="0"/>
            <wp:positionH relativeFrom="column">
              <wp:posOffset>3030855</wp:posOffset>
            </wp:positionH>
            <wp:positionV relativeFrom="paragraph">
              <wp:posOffset>96520</wp:posOffset>
            </wp:positionV>
            <wp:extent cx="603885" cy="737870"/>
            <wp:effectExtent l="0" t="0" r="5715" b="5080"/>
            <wp:wrapTight wrapText="bothSides">
              <wp:wrapPolygon edited="0">
                <wp:start x="0" y="0"/>
                <wp:lineTo x="0" y="21191"/>
                <wp:lineTo x="21123" y="21191"/>
                <wp:lineTo x="21123" y="0"/>
                <wp:lineTo x="0" y="0"/>
              </wp:wrapPolygon>
            </wp:wrapTight>
            <wp:docPr id="4" name="Immagine 4" descr="logo_Ca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Caso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F6C" w:rsidRDefault="00FE2F6C">
      <w:pPr>
        <w:spacing w:after="0" w:line="200" w:lineRule="exact"/>
        <w:rPr>
          <w:sz w:val="20"/>
          <w:szCs w:val="20"/>
        </w:rPr>
      </w:pPr>
    </w:p>
    <w:p w:rsidR="00FE2F6C" w:rsidRDefault="00FE2F6C">
      <w:pPr>
        <w:spacing w:after="0" w:line="200" w:lineRule="exact"/>
        <w:rPr>
          <w:sz w:val="20"/>
          <w:szCs w:val="20"/>
        </w:rPr>
      </w:pPr>
    </w:p>
    <w:p w:rsidR="00FE2F6C" w:rsidRDefault="00FE2F6C">
      <w:pPr>
        <w:spacing w:after="0" w:line="200" w:lineRule="exact"/>
        <w:rPr>
          <w:sz w:val="20"/>
          <w:szCs w:val="20"/>
        </w:rPr>
      </w:pPr>
    </w:p>
    <w:p w:rsidR="00FE2F6C" w:rsidRDefault="00FE2F6C">
      <w:pPr>
        <w:spacing w:after="0" w:line="200" w:lineRule="exact"/>
        <w:rPr>
          <w:sz w:val="20"/>
          <w:szCs w:val="20"/>
        </w:rPr>
      </w:pPr>
    </w:p>
    <w:p w:rsidR="00FE2F6C" w:rsidRDefault="00FE2F6C">
      <w:pPr>
        <w:spacing w:after="0" w:line="200" w:lineRule="exact"/>
        <w:rPr>
          <w:sz w:val="20"/>
          <w:szCs w:val="20"/>
        </w:rPr>
      </w:pPr>
    </w:p>
    <w:p w:rsidR="00FE2F6C" w:rsidRDefault="00FE2F6C">
      <w:pPr>
        <w:spacing w:after="0" w:line="200" w:lineRule="exact"/>
        <w:rPr>
          <w:sz w:val="20"/>
          <w:szCs w:val="20"/>
        </w:rPr>
      </w:pPr>
    </w:p>
    <w:p w:rsidR="003D1664" w:rsidRPr="00102E2F" w:rsidRDefault="00C62BFD">
      <w:pPr>
        <w:spacing w:before="34" w:after="0" w:line="240" w:lineRule="auto"/>
        <w:ind w:left="3687" w:right="365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</w:pPr>
      <w:r w:rsidRPr="00102E2F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Co</w:t>
      </w:r>
      <w:r w:rsidRPr="00102E2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it-IT"/>
        </w:rPr>
        <w:t>m</w:t>
      </w:r>
      <w:r w:rsidRPr="00102E2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un</w:t>
      </w:r>
      <w:r w:rsidRPr="00102E2F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e </w:t>
      </w:r>
      <w:r w:rsidRPr="00102E2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it-IT"/>
        </w:rPr>
        <w:t>d</w:t>
      </w:r>
      <w:r w:rsidRPr="00102E2F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i</w:t>
      </w:r>
      <w:r w:rsidR="00D86ACE" w:rsidRPr="00102E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 xml:space="preserve"> Casole</w:t>
      </w:r>
      <w:r w:rsidR="00102E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 xml:space="preserve"> </w:t>
      </w:r>
      <w:r w:rsidR="00D86ACE" w:rsidRPr="00102E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 xml:space="preserve">d’Elsa </w:t>
      </w:r>
    </w:p>
    <w:p w:rsidR="003038EF" w:rsidRPr="003038EF" w:rsidRDefault="003038EF" w:rsidP="00160A20">
      <w:pPr>
        <w:spacing w:before="34" w:after="0" w:line="240" w:lineRule="auto"/>
        <w:ind w:left="3687" w:right="3659"/>
        <w:jc w:val="both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</w:pPr>
    </w:p>
    <w:p w:rsidR="003038EF" w:rsidRPr="006137EF" w:rsidRDefault="003038EF" w:rsidP="006137E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lang w:val="it-IT"/>
        </w:rPr>
      </w:pPr>
      <w:r w:rsidRPr="006137EF">
        <w:rPr>
          <w:rFonts w:ascii="Times New Roman" w:hAnsi="Times New Roman" w:cs="Times New Roman"/>
          <w:b/>
          <w:bCs/>
          <w:iCs/>
          <w:lang w:val="it-IT"/>
        </w:rPr>
        <w:t>FSE+ 2021/2027. Avviso pubblico per il sostegno della frequenza dei bambini nei servizi educativi</w:t>
      </w:r>
      <w:r w:rsidR="006137EF">
        <w:rPr>
          <w:rFonts w:ascii="Times New Roman" w:hAnsi="Times New Roman" w:cs="Times New Roman"/>
          <w:b/>
          <w:bCs/>
          <w:iCs/>
          <w:lang w:val="it-IT"/>
        </w:rPr>
        <w:t xml:space="preserve"> </w:t>
      </w:r>
      <w:r w:rsidRPr="006137EF">
        <w:rPr>
          <w:rFonts w:ascii="Times New Roman" w:hAnsi="Times New Roman" w:cs="Times New Roman"/>
          <w:b/>
          <w:bCs/>
          <w:iCs/>
          <w:lang w:val="it-IT"/>
        </w:rPr>
        <w:t>per la prima infanzia per l’anno educativo 202</w:t>
      </w:r>
      <w:r w:rsidR="00605D62">
        <w:rPr>
          <w:rFonts w:ascii="Times New Roman" w:hAnsi="Times New Roman" w:cs="Times New Roman"/>
          <w:b/>
          <w:bCs/>
          <w:iCs/>
          <w:lang w:val="it-IT"/>
        </w:rPr>
        <w:t>5</w:t>
      </w:r>
      <w:r w:rsidRPr="006137EF">
        <w:rPr>
          <w:rFonts w:ascii="Times New Roman" w:hAnsi="Times New Roman" w:cs="Times New Roman"/>
          <w:b/>
          <w:bCs/>
          <w:iCs/>
          <w:lang w:val="it-IT"/>
        </w:rPr>
        <w:t>/202</w:t>
      </w:r>
      <w:r w:rsidR="00605D62">
        <w:rPr>
          <w:rFonts w:ascii="Times New Roman" w:hAnsi="Times New Roman" w:cs="Times New Roman"/>
          <w:b/>
          <w:bCs/>
          <w:iCs/>
          <w:lang w:val="it-IT"/>
        </w:rPr>
        <w:t>6</w:t>
      </w:r>
      <w:r w:rsidRPr="006137EF">
        <w:rPr>
          <w:rFonts w:ascii="Times New Roman" w:hAnsi="Times New Roman" w:cs="Times New Roman"/>
          <w:b/>
          <w:bCs/>
          <w:iCs/>
          <w:lang w:val="it-IT"/>
        </w:rPr>
        <w:t xml:space="preserve"> – Misura Nidi Gratis.</w:t>
      </w:r>
    </w:p>
    <w:p w:rsidR="003038EF" w:rsidRPr="006137EF" w:rsidRDefault="003038EF" w:rsidP="006137E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it-IT"/>
        </w:rPr>
      </w:pPr>
    </w:p>
    <w:p w:rsidR="003038EF" w:rsidRDefault="00F57EA1" w:rsidP="006137E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it-IT"/>
        </w:rPr>
      </w:pPr>
      <w:r>
        <w:rPr>
          <w:rFonts w:ascii="Times New Roman" w:hAnsi="Times New Roman" w:cs="Times New Roman"/>
          <w:b/>
          <w:bCs/>
          <w:i/>
          <w:iCs/>
          <w:lang w:val="it-IT"/>
        </w:rPr>
        <w:t>Avviso</w:t>
      </w:r>
      <w:r w:rsidR="003038EF" w:rsidRPr="006137EF">
        <w:rPr>
          <w:rFonts w:ascii="Times New Roman" w:hAnsi="Times New Roman" w:cs="Times New Roman"/>
          <w:b/>
          <w:bCs/>
          <w:i/>
          <w:iCs/>
          <w:lang w:val="it-IT"/>
        </w:rPr>
        <w:t xml:space="preserve"> per l’acquisizione di manifestazione di interesse per l’adesione alla misura regionale Nidi</w:t>
      </w:r>
      <w:r w:rsidR="006137EF">
        <w:rPr>
          <w:rFonts w:ascii="Times New Roman" w:hAnsi="Times New Roman" w:cs="Times New Roman"/>
          <w:b/>
          <w:bCs/>
          <w:i/>
          <w:iCs/>
          <w:lang w:val="it-IT"/>
        </w:rPr>
        <w:t xml:space="preserve"> </w:t>
      </w:r>
      <w:r w:rsidR="003038EF" w:rsidRPr="006137EF">
        <w:rPr>
          <w:rFonts w:ascii="Times New Roman" w:hAnsi="Times New Roman" w:cs="Times New Roman"/>
          <w:b/>
          <w:bCs/>
          <w:i/>
          <w:iCs/>
          <w:lang w:val="it-IT"/>
        </w:rPr>
        <w:t xml:space="preserve">Gratis, </w:t>
      </w:r>
      <w:proofErr w:type="spellStart"/>
      <w:r w:rsidR="003038EF" w:rsidRPr="006137EF">
        <w:rPr>
          <w:rFonts w:ascii="Times New Roman" w:hAnsi="Times New Roman" w:cs="Times New Roman"/>
          <w:b/>
          <w:bCs/>
          <w:i/>
          <w:iCs/>
          <w:lang w:val="it-IT"/>
        </w:rPr>
        <w:t>a.e</w:t>
      </w:r>
      <w:proofErr w:type="spellEnd"/>
      <w:r w:rsidR="003038EF" w:rsidRPr="006137EF">
        <w:rPr>
          <w:rFonts w:ascii="Times New Roman" w:hAnsi="Times New Roman" w:cs="Times New Roman"/>
          <w:b/>
          <w:bCs/>
          <w:i/>
          <w:iCs/>
          <w:lang w:val="it-IT"/>
        </w:rPr>
        <w:t>. 202</w:t>
      </w:r>
      <w:r w:rsidR="00605D62">
        <w:rPr>
          <w:rFonts w:ascii="Times New Roman" w:hAnsi="Times New Roman" w:cs="Times New Roman"/>
          <w:b/>
          <w:bCs/>
          <w:i/>
          <w:iCs/>
          <w:lang w:val="it-IT"/>
        </w:rPr>
        <w:t>5</w:t>
      </w:r>
      <w:r w:rsidR="003038EF" w:rsidRPr="006137EF">
        <w:rPr>
          <w:rFonts w:ascii="Times New Roman" w:hAnsi="Times New Roman" w:cs="Times New Roman"/>
          <w:b/>
          <w:bCs/>
          <w:i/>
          <w:iCs/>
          <w:lang w:val="it-IT"/>
        </w:rPr>
        <w:t>/202</w:t>
      </w:r>
      <w:r w:rsidR="00605D62">
        <w:rPr>
          <w:rFonts w:ascii="Times New Roman" w:hAnsi="Times New Roman" w:cs="Times New Roman"/>
          <w:b/>
          <w:bCs/>
          <w:i/>
          <w:iCs/>
          <w:lang w:val="it-IT"/>
        </w:rPr>
        <w:t>6</w:t>
      </w:r>
      <w:r w:rsidR="003038EF" w:rsidRPr="006137EF">
        <w:rPr>
          <w:rFonts w:ascii="Times New Roman" w:hAnsi="Times New Roman" w:cs="Times New Roman"/>
          <w:b/>
          <w:bCs/>
          <w:i/>
          <w:iCs/>
          <w:lang w:val="it-IT"/>
        </w:rPr>
        <w:t xml:space="preserve">, di cui D.D.R.T. n. </w:t>
      </w:r>
      <w:r w:rsidR="00605D62">
        <w:rPr>
          <w:rFonts w:ascii="Times New Roman" w:hAnsi="Times New Roman" w:cs="Times New Roman"/>
          <w:b/>
          <w:bCs/>
          <w:i/>
          <w:iCs/>
          <w:lang w:val="it-IT"/>
        </w:rPr>
        <w:t>4591 del 05/03/2025 e s. m. e i.</w:t>
      </w:r>
      <w:r w:rsidR="003038EF" w:rsidRPr="006137EF">
        <w:rPr>
          <w:rFonts w:ascii="Times New Roman" w:hAnsi="Times New Roman" w:cs="Times New Roman"/>
          <w:b/>
          <w:bCs/>
          <w:i/>
          <w:iCs/>
          <w:lang w:val="it-IT"/>
        </w:rPr>
        <w:t>, da parte di servizi educativi per la prima infanzia</w:t>
      </w:r>
      <w:r w:rsidR="006137EF">
        <w:rPr>
          <w:rFonts w:ascii="Times New Roman" w:hAnsi="Times New Roman" w:cs="Times New Roman"/>
          <w:b/>
          <w:bCs/>
          <w:i/>
          <w:iCs/>
          <w:lang w:val="it-IT"/>
        </w:rPr>
        <w:t xml:space="preserve"> </w:t>
      </w:r>
      <w:r w:rsidR="003038EF" w:rsidRPr="006137EF">
        <w:rPr>
          <w:rFonts w:ascii="Times New Roman" w:hAnsi="Times New Roman" w:cs="Times New Roman"/>
          <w:b/>
          <w:bCs/>
          <w:i/>
          <w:iCs/>
          <w:lang w:val="it-IT"/>
        </w:rPr>
        <w:t>privati accreditati presenti sul territorio del Comune di Casole d’Elsa:</w:t>
      </w:r>
    </w:p>
    <w:p w:rsidR="00A94B54" w:rsidRDefault="00A94B54" w:rsidP="006137E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it-IT"/>
        </w:rPr>
      </w:pPr>
    </w:p>
    <w:p w:rsidR="003038EF" w:rsidRPr="006137EF" w:rsidRDefault="006137EF" w:rsidP="006137EF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6137EF">
        <w:rPr>
          <w:rFonts w:ascii="Times New Roman" w:hAnsi="Times New Roman" w:cs="Times New Roman"/>
          <w:b/>
          <w:bCs/>
          <w:lang w:val="it-IT"/>
        </w:rPr>
        <w:t>V</w:t>
      </w:r>
      <w:r w:rsidR="00DB5863">
        <w:rPr>
          <w:rFonts w:ascii="Times New Roman" w:hAnsi="Times New Roman" w:cs="Times New Roman"/>
          <w:b/>
          <w:bCs/>
          <w:lang w:val="it-IT"/>
        </w:rPr>
        <w:t>isti</w:t>
      </w:r>
    </w:p>
    <w:p w:rsidR="00160A20" w:rsidRPr="006137EF" w:rsidRDefault="00160A20" w:rsidP="006137E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</w:p>
    <w:p w:rsidR="003038EF" w:rsidRPr="006137EF" w:rsidRDefault="003038EF" w:rsidP="006137EF">
      <w:pPr>
        <w:pStyle w:val="Paragrafoelenco"/>
        <w:widowControl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137EF">
        <w:rPr>
          <w:rFonts w:ascii="Times New Roman" w:hAnsi="Times New Roman" w:cs="Times New Roman"/>
          <w:lang w:val="it-IT"/>
        </w:rPr>
        <w:t>la L.R. 32/2002 (Testo unico della normativa della Regione Toscana in materia di educazione, istruzione,</w:t>
      </w:r>
      <w:r w:rsidR="006137EF" w:rsidRPr="006137EF">
        <w:rPr>
          <w:rFonts w:ascii="Times New Roman" w:hAnsi="Times New Roman" w:cs="Times New Roman"/>
          <w:lang w:val="it-IT"/>
        </w:rPr>
        <w:t xml:space="preserve"> </w:t>
      </w:r>
      <w:r w:rsidRPr="006137EF">
        <w:rPr>
          <w:rFonts w:ascii="Times New Roman" w:hAnsi="Times New Roman" w:cs="Times New Roman"/>
          <w:lang w:val="it-IT"/>
        </w:rPr>
        <w:t>orientamenti, formazione professionale e lavoro) e successive modifiche;</w:t>
      </w:r>
    </w:p>
    <w:p w:rsidR="003038EF" w:rsidRDefault="003038EF" w:rsidP="006137EF">
      <w:pPr>
        <w:pStyle w:val="Paragrafoelenco"/>
        <w:widowControl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137EF">
        <w:rPr>
          <w:rFonts w:ascii="Times New Roman" w:hAnsi="Times New Roman" w:cs="Times New Roman"/>
          <w:lang w:val="it-IT"/>
        </w:rPr>
        <w:t xml:space="preserve">il Regolamento </w:t>
      </w:r>
      <w:r w:rsidR="00F57EA1">
        <w:rPr>
          <w:rFonts w:ascii="Times New Roman" w:hAnsi="Times New Roman" w:cs="Times New Roman"/>
          <w:lang w:val="it-IT"/>
        </w:rPr>
        <w:t>R</w:t>
      </w:r>
      <w:r w:rsidRPr="006137EF">
        <w:rPr>
          <w:rFonts w:ascii="Times New Roman" w:hAnsi="Times New Roman" w:cs="Times New Roman"/>
          <w:lang w:val="it-IT"/>
        </w:rPr>
        <w:t xml:space="preserve">egionale DPGR 41R/2013 e </w:t>
      </w:r>
      <w:proofErr w:type="spellStart"/>
      <w:r w:rsidRPr="006137EF">
        <w:rPr>
          <w:rFonts w:ascii="Times New Roman" w:hAnsi="Times New Roman" w:cs="Times New Roman"/>
          <w:lang w:val="it-IT"/>
        </w:rPr>
        <w:t>s.m.i.</w:t>
      </w:r>
      <w:proofErr w:type="spellEnd"/>
      <w:r w:rsidRPr="006137EF">
        <w:rPr>
          <w:rFonts w:ascii="Times New Roman" w:hAnsi="Times New Roman" w:cs="Times New Roman"/>
          <w:lang w:val="it-IT"/>
        </w:rPr>
        <w:t>;</w:t>
      </w:r>
    </w:p>
    <w:p w:rsidR="0014534F" w:rsidRDefault="0014534F" w:rsidP="0014534F">
      <w:pPr>
        <w:pStyle w:val="Paragrafoelenco"/>
        <w:widowControl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14534F">
        <w:rPr>
          <w:rFonts w:ascii="Times New Roman" w:hAnsi="Times New Roman" w:cs="Times New Roman"/>
          <w:lang w:val="it-IT"/>
        </w:rPr>
        <w:t>la Delibera di Giunta Regionale n. 253 del 03/03/2025 che approva gli elementi essenziali di uno specifico avviso regionale finalizzato a sostenere la frequenza dei bambini e delle bambine nei servizi educativi per la prima infanzia (3-36 mesi) per l'anno educativo 2025/2026, adottata ai sensi della Decisione di Giunta Regionale n. 4 del 07/04/2014</w:t>
      </w:r>
      <w:r w:rsidR="00690E76">
        <w:rPr>
          <w:rFonts w:ascii="Times New Roman" w:hAnsi="Times New Roman" w:cs="Times New Roman"/>
          <w:lang w:val="it-IT"/>
        </w:rPr>
        <w:t>;</w:t>
      </w:r>
    </w:p>
    <w:p w:rsidR="003038EF" w:rsidRPr="00FA47DC" w:rsidRDefault="003038EF" w:rsidP="006137EF">
      <w:pPr>
        <w:pStyle w:val="Paragrafoelenco"/>
        <w:widowControl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FA47DC">
        <w:rPr>
          <w:rFonts w:ascii="Times New Roman" w:hAnsi="Times New Roman" w:cs="Times New Roman"/>
          <w:lang w:val="it-IT"/>
        </w:rPr>
        <w:t>Decret</w:t>
      </w:r>
      <w:r w:rsidR="00910EB3" w:rsidRPr="00FA47DC">
        <w:rPr>
          <w:rFonts w:ascii="Times New Roman" w:hAnsi="Times New Roman" w:cs="Times New Roman"/>
          <w:lang w:val="it-IT"/>
        </w:rPr>
        <w:t>i</w:t>
      </w:r>
      <w:r w:rsidRPr="00FA47DC">
        <w:rPr>
          <w:rFonts w:ascii="Times New Roman" w:hAnsi="Times New Roman" w:cs="Times New Roman"/>
          <w:lang w:val="it-IT"/>
        </w:rPr>
        <w:t xml:space="preserve"> Dirigenzial</w:t>
      </w:r>
      <w:r w:rsidR="00910EB3" w:rsidRPr="00FA47DC">
        <w:rPr>
          <w:rFonts w:ascii="Times New Roman" w:hAnsi="Times New Roman" w:cs="Times New Roman"/>
          <w:lang w:val="it-IT"/>
        </w:rPr>
        <w:t>i</w:t>
      </w:r>
      <w:r w:rsidR="00690E76">
        <w:rPr>
          <w:rFonts w:ascii="Times New Roman" w:hAnsi="Times New Roman" w:cs="Times New Roman"/>
          <w:lang w:val="it-IT"/>
        </w:rPr>
        <w:t xml:space="preserve"> della Regione Toscana n.</w:t>
      </w:r>
      <w:r w:rsidR="00155141" w:rsidRPr="00FA47DC">
        <w:rPr>
          <w:rFonts w:ascii="Times New Roman" w:hAnsi="Times New Roman" w:cs="Times New Roman"/>
          <w:lang w:val="it-IT"/>
        </w:rPr>
        <w:t xml:space="preserve"> 4591 e 4808 /2025 relativi all’</w:t>
      </w:r>
      <w:r w:rsidRPr="00FA47DC">
        <w:rPr>
          <w:rFonts w:ascii="Times New Roman" w:hAnsi="Times New Roman" w:cs="Times New Roman"/>
          <w:lang w:val="it-IT"/>
        </w:rPr>
        <w:t>approvazione dell’Avviso</w:t>
      </w:r>
      <w:r w:rsidR="006137EF" w:rsidRPr="00FA47DC">
        <w:rPr>
          <w:rFonts w:ascii="Times New Roman" w:hAnsi="Times New Roman" w:cs="Times New Roman"/>
          <w:lang w:val="it-IT"/>
        </w:rPr>
        <w:t xml:space="preserve"> </w:t>
      </w:r>
      <w:r w:rsidRPr="00FA47DC">
        <w:rPr>
          <w:rFonts w:ascii="Times New Roman" w:hAnsi="Times New Roman" w:cs="Times New Roman"/>
          <w:lang w:val="it-IT"/>
        </w:rPr>
        <w:t xml:space="preserve">pubblico per il sostegno della frequenza </w:t>
      </w:r>
      <w:r w:rsidR="00FA47DC" w:rsidRPr="00FA47DC">
        <w:rPr>
          <w:rFonts w:ascii="Times New Roman" w:hAnsi="Times New Roman" w:cs="Times New Roman"/>
          <w:lang w:val="it-IT"/>
        </w:rPr>
        <w:t>nei</w:t>
      </w:r>
      <w:r w:rsidRPr="00FA47DC">
        <w:rPr>
          <w:rFonts w:ascii="Times New Roman" w:hAnsi="Times New Roman" w:cs="Times New Roman"/>
          <w:lang w:val="it-IT"/>
        </w:rPr>
        <w:t xml:space="preserve"> servizi educativi per la prima infanzia per l’anno educativo</w:t>
      </w:r>
      <w:r w:rsidR="006137EF" w:rsidRPr="00FA47DC">
        <w:rPr>
          <w:rFonts w:ascii="Times New Roman" w:hAnsi="Times New Roman" w:cs="Times New Roman"/>
          <w:lang w:val="it-IT"/>
        </w:rPr>
        <w:t xml:space="preserve"> </w:t>
      </w:r>
      <w:r w:rsidRPr="00FA47DC">
        <w:rPr>
          <w:rFonts w:ascii="Times New Roman" w:hAnsi="Times New Roman" w:cs="Times New Roman"/>
          <w:lang w:val="it-IT"/>
        </w:rPr>
        <w:t>202</w:t>
      </w:r>
      <w:r w:rsidR="00155141" w:rsidRPr="00FA47DC">
        <w:rPr>
          <w:rFonts w:ascii="Times New Roman" w:hAnsi="Times New Roman" w:cs="Times New Roman"/>
          <w:lang w:val="it-IT"/>
        </w:rPr>
        <w:t>5</w:t>
      </w:r>
      <w:r w:rsidRPr="00FA47DC">
        <w:rPr>
          <w:rFonts w:ascii="Times New Roman" w:hAnsi="Times New Roman" w:cs="Times New Roman"/>
          <w:lang w:val="it-IT"/>
        </w:rPr>
        <w:t>/202</w:t>
      </w:r>
      <w:r w:rsidR="00155141" w:rsidRPr="00FA47DC">
        <w:rPr>
          <w:rFonts w:ascii="Times New Roman" w:hAnsi="Times New Roman" w:cs="Times New Roman"/>
          <w:lang w:val="it-IT"/>
        </w:rPr>
        <w:t>6</w:t>
      </w:r>
      <w:r w:rsidRPr="00FA47DC">
        <w:rPr>
          <w:rFonts w:ascii="Times New Roman" w:hAnsi="Times New Roman" w:cs="Times New Roman"/>
          <w:lang w:val="it-IT"/>
        </w:rPr>
        <w:t>;</w:t>
      </w:r>
    </w:p>
    <w:p w:rsidR="003038EF" w:rsidRPr="00FA47DC" w:rsidRDefault="003038EF" w:rsidP="006137EF">
      <w:pPr>
        <w:pStyle w:val="Paragrafoelenco"/>
        <w:widowControl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FA47DC">
        <w:rPr>
          <w:rFonts w:ascii="Times New Roman" w:hAnsi="Times New Roman" w:cs="Times New Roman"/>
          <w:lang w:val="it-IT"/>
        </w:rPr>
        <w:t xml:space="preserve">la Deliberazione di Giunta Comunale n. </w:t>
      </w:r>
      <w:r w:rsidR="00605D62" w:rsidRPr="00FA47DC">
        <w:rPr>
          <w:rFonts w:ascii="Times New Roman" w:hAnsi="Times New Roman" w:cs="Times New Roman"/>
          <w:lang w:val="it-IT"/>
        </w:rPr>
        <w:t>30</w:t>
      </w:r>
      <w:r w:rsidR="00270A34">
        <w:rPr>
          <w:rFonts w:ascii="Times New Roman" w:hAnsi="Times New Roman" w:cs="Times New Roman"/>
          <w:lang w:val="it-IT"/>
        </w:rPr>
        <w:t xml:space="preserve"> </w:t>
      </w:r>
      <w:r w:rsidRPr="00FA47DC">
        <w:rPr>
          <w:rFonts w:ascii="Times New Roman" w:hAnsi="Times New Roman" w:cs="Times New Roman"/>
          <w:lang w:val="it-IT"/>
        </w:rPr>
        <w:t xml:space="preserve">del </w:t>
      </w:r>
      <w:r w:rsidR="00605D62" w:rsidRPr="00FA47DC">
        <w:rPr>
          <w:rFonts w:ascii="Times New Roman" w:hAnsi="Times New Roman" w:cs="Times New Roman"/>
          <w:lang w:val="it-IT"/>
        </w:rPr>
        <w:t>14</w:t>
      </w:r>
      <w:r w:rsidRPr="00FA47DC">
        <w:rPr>
          <w:rFonts w:ascii="Times New Roman" w:hAnsi="Times New Roman" w:cs="Times New Roman"/>
          <w:lang w:val="it-IT"/>
        </w:rPr>
        <w:t>/03/202</w:t>
      </w:r>
      <w:r w:rsidR="00605D62" w:rsidRPr="00FA47DC">
        <w:rPr>
          <w:rFonts w:ascii="Times New Roman" w:hAnsi="Times New Roman" w:cs="Times New Roman"/>
          <w:lang w:val="it-IT"/>
        </w:rPr>
        <w:t>5</w:t>
      </w:r>
      <w:r w:rsidRPr="00FA47DC">
        <w:rPr>
          <w:rFonts w:ascii="Times New Roman" w:hAnsi="Times New Roman" w:cs="Times New Roman"/>
          <w:lang w:val="it-IT"/>
        </w:rPr>
        <w:t xml:space="preserve"> con la quale è stata approvata l’adesione</w:t>
      </w:r>
      <w:r w:rsidR="006137EF" w:rsidRPr="00FA47DC">
        <w:rPr>
          <w:rFonts w:ascii="Times New Roman" w:hAnsi="Times New Roman" w:cs="Times New Roman"/>
          <w:lang w:val="it-IT"/>
        </w:rPr>
        <w:t xml:space="preserve"> </w:t>
      </w:r>
      <w:r w:rsidRPr="00FA47DC">
        <w:rPr>
          <w:rFonts w:ascii="Times New Roman" w:hAnsi="Times New Roman" w:cs="Times New Roman"/>
          <w:lang w:val="it-IT"/>
        </w:rPr>
        <w:t>all‘avviso regionale;</w:t>
      </w:r>
    </w:p>
    <w:p w:rsidR="003038EF" w:rsidRPr="0082091F" w:rsidRDefault="003038EF" w:rsidP="006137EF">
      <w:pPr>
        <w:pStyle w:val="Paragrafoelenco"/>
        <w:widowControl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82091F">
        <w:rPr>
          <w:rFonts w:ascii="Times New Roman" w:hAnsi="Times New Roman" w:cs="Times New Roman"/>
          <w:lang w:val="it-IT"/>
        </w:rPr>
        <w:t>la Determinazione dirigenziale n.</w:t>
      </w:r>
      <w:r w:rsidR="00270A34">
        <w:rPr>
          <w:rFonts w:ascii="Times New Roman" w:hAnsi="Times New Roman" w:cs="Times New Roman"/>
          <w:lang w:val="it-IT"/>
        </w:rPr>
        <w:t xml:space="preserve">178 </w:t>
      </w:r>
      <w:r w:rsidRPr="0082091F">
        <w:rPr>
          <w:rFonts w:ascii="Times New Roman" w:hAnsi="Times New Roman" w:cs="Times New Roman"/>
          <w:lang w:val="it-IT"/>
        </w:rPr>
        <w:t xml:space="preserve">del </w:t>
      </w:r>
      <w:r w:rsidR="00270A34">
        <w:rPr>
          <w:rFonts w:ascii="Times New Roman" w:hAnsi="Times New Roman" w:cs="Times New Roman"/>
          <w:lang w:val="it-IT"/>
        </w:rPr>
        <w:t>19/03/</w:t>
      </w:r>
      <w:r w:rsidRPr="0082091F">
        <w:rPr>
          <w:rFonts w:ascii="Times New Roman" w:hAnsi="Times New Roman" w:cs="Times New Roman"/>
          <w:lang w:val="it-IT"/>
        </w:rPr>
        <w:t>202</w:t>
      </w:r>
      <w:r w:rsidR="00155141">
        <w:rPr>
          <w:rFonts w:ascii="Times New Roman" w:hAnsi="Times New Roman" w:cs="Times New Roman"/>
          <w:lang w:val="it-IT"/>
        </w:rPr>
        <w:t xml:space="preserve">5 </w:t>
      </w:r>
      <w:r w:rsidRPr="0082091F">
        <w:rPr>
          <w:rFonts w:ascii="Times New Roman" w:hAnsi="Times New Roman" w:cs="Times New Roman"/>
          <w:lang w:val="it-IT"/>
        </w:rPr>
        <w:t>con la quale è stato approvato il presente avviso.</w:t>
      </w:r>
    </w:p>
    <w:p w:rsidR="00A94B54" w:rsidRDefault="00A94B54" w:rsidP="006137E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it-IT"/>
        </w:rPr>
      </w:pPr>
    </w:p>
    <w:p w:rsidR="00A94B54" w:rsidRDefault="00A94B54" w:rsidP="00A94B54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A94B54">
        <w:rPr>
          <w:rFonts w:ascii="Times New Roman" w:hAnsi="Times New Roman" w:cs="Times New Roman"/>
          <w:b/>
          <w:bCs/>
          <w:lang w:val="it-IT"/>
        </w:rPr>
        <w:t>O</w:t>
      </w:r>
      <w:r w:rsidR="00DB5863">
        <w:rPr>
          <w:rFonts w:ascii="Times New Roman" w:hAnsi="Times New Roman" w:cs="Times New Roman"/>
          <w:b/>
          <w:bCs/>
          <w:lang w:val="it-IT"/>
        </w:rPr>
        <w:t>ggetto e finalità</w:t>
      </w:r>
    </w:p>
    <w:p w:rsidR="00A94B54" w:rsidRPr="00A94B54" w:rsidRDefault="00A94B54" w:rsidP="00A94B54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A94B54" w:rsidRPr="00A94B54" w:rsidRDefault="00A94B54" w:rsidP="00A94B5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it-IT"/>
        </w:rPr>
      </w:pPr>
      <w:r w:rsidRPr="00A94B54">
        <w:rPr>
          <w:rFonts w:ascii="Times New Roman" w:hAnsi="Times New Roman" w:cs="Times New Roman"/>
          <w:bCs/>
          <w:lang w:val="it-IT"/>
        </w:rPr>
        <w:t>L’Avviso pubblico – Misura NIDI GRATIS - ha la finalità di assicurare il sostegno della frequenza ai servizi educativi per la prima infanzia per l’anno educativo 2025/2026.</w:t>
      </w:r>
    </w:p>
    <w:p w:rsidR="00A94B54" w:rsidRPr="00A94B54" w:rsidRDefault="00A94B54" w:rsidP="00A94B5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it-IT"/>
        </w:rPr>
      </w:pPr>
      <w:r w:rsidRPr="00A94B54">
        <w:rPr>
          <w:rFonts w:ascii="Times New Roman" w:hAnsi="Times New Roman" w:cs="Times New Roman"/>
          <w:bCs/>
          <w:lang w:val="it-IT"/>
        </w:rPr>
        <w:t>I nidi d’infanzia interessati dovranno garantire, per i bambini e le bambine ammesse alla misura, lo sconto delle rette che eccedono la quota rimborsabile da INPS (bonus Inps di cui all’articolo 1, comma 355, legge 11 dicembre 2016, n. 232) fino a un massimo di 800,00 euro.</w:t>
      </w:r>
    </w:p>
    <w:p w:rsidR="00A94B54" w:rsidRPr="00A94B54" w:rsidRDefault="00A94B54" w:rsidP="00A94B5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it-IT"/>
        </w:rPr>
      </w:pPr>
      <w:r w:rsidRPr="00A94B54">
        <w:rPr>
          <w:rFonts w:ascii="Times New Roman" w:hAnsi="Times New Roman" w:cs="Times New Roman"/>
          <w:bCs/>
          <w:lang w:val="it-IT"/>
        </w:rPr>
        <w:t>La Misura Nidi Gratis prevede, quindi, un sostegno a favore delle famiglie attraverso l’applicazione di uno sconto per la frequenza dei servizi per la prima infanzia, con modalità indiretta di erogazione al Comune per conto del destinatario e in ultima analisi a favore della struttura educativa.</w:t>
      </w:r>
    </w:p>
    <w:p w:rsidR="00A94B54" w:rsidRPr="00A94B54" w:rsidRDefault="00A94B54" w:rsidP="00A94B5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it-IT"/>
        </w:rPr>
      </w:pPr>
      <w:r w:rsidRPr="00A94B54">
        <w:rPr>
          <w:rFonts w:ascii="Times New Roman" w:hAnsi="Times New Roman" w:cs="Times New Roman"/>
          <w:bCs/>
          <w:lang w:val="it-IT"/>
        </w:rPr>
        <w:t>L’azione è realizzata in sinergia con la misura c.d. “Bonus nido nazionale”, che prevede la corresponsione di un rimborso a copertura delle rette relative alla frequenza di nido d’infanzia, differenziato in funzione dell’ISEE.</w:t>
      </w:r>
    </w:p>
    <w:p w:rsidR="00F300AA" w:rsidRDefault="00F300AA" w:rsidP="006137E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:rsidR="00FA78EB" w:rsidRPr="00F300AA" w:rsidRDefault="00425E2D" w:rsidP="006137E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it-IT"/>
        </w:rPr>
      </w:pPr>
      <w:r w:rsidRPr="00F300AA">
        <w:rPr>
          <w:rFonts w:ascii="Times New Roman" w:hAnsi="Times New Roman" w:cs="Times New Roman"/>
          <w:lang w:val="it-IT"/>
        </w:rPr>
        <w:t xml:space="preserve">Le risorse sono disponibili sul PR </w:t>
      </w:r>
      <w:proofErr w:type="spellStart"/>
      <w:r w:rsidRPr="00F300AA">
        <w:rPr>
          <w:rFonts w:ascii="Times New Roman" w:hAnsi="Times New Roman" w:cs="Times New Roman"/>
          <w:lang w:val="it-IT"/>
        </w:rPr>
        <w:t>FSE+Toscana</w:t>
      </w:r>
      <w:proofErr w:type="spellEnd"/>
      <w:r w:rsidRPr="00F300AA">
        <w:rPr>
          <w:rFonts w:ascii="Times New Roman" w:hAnsi="Times New Roman" w:cs="Times New Roman"/>
          <w:lang w:val="it-IT"/>
        </w:rPr>
        <w:t xml:space="preserve"> 2021/2027 – Asse 3 – Attività 3.K</w:t>
      </w:r>
      <w:r w:rsidR="00690E76">
        <w:rPr>
          <w:rFonts w:ascii="Times New Roman" w:hAnsi="Times New Roman" w:cs="Times New Roman"/>
          <w:lang w:val="it-IT"/>
        </w:rPr>
        <w:t>.</w:t>
      </w:r>
      <w:r w:rsidRPr="00F300AA">
        <w:rPr>
          <w:rFonts w:ascii="Times New Roman" w:hAnsi="Times New Roman" w:cs="Times New Roman"/>
          <w:lang w:val="it-IT"/>
        </w:rPr>
        <w:t>6 e rientra nell</w:t>
      </w:r>
      <w:r w:rsidR="00690E76">
        <w:rPr>
          <w:rFonts w:ascii="Times New Roman" w:hAnsi="Times New Roman" w:cs="Times New Roman"/>
          <w:lang w:val="it-IT"/>
        </w:rPr>
        <w:t>’ambito del progetto Giovani SI.</w:t>
      </w:r>
    </w:p>
    <w:p w:rsidR="00DB5863" w:rsidRPr="00DB5863" w:rsidRDefault="00DB5863" w:rsidP="006137EF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DB5863">
        <w:rPr>
          <w:rFonts w:ascii="Times New Roman" w:hAnsi="Times New Roman" w:cs="Times New Roman"/>
          <w:b/>
          <w:bCs/>
          <w:lang w:val="it-IT"/>
        </w:rPr>
        <w:t>Possono partecipare alla manifestazione di interesse i</w:t>
      </w:r>
      <w:r w:rsidR="00A104CC">
        <w:rPr>
          <w:rFonts w:ascii="Times New Roman" w:hAnsi="Times New Roman" w:cs="Times New Roman"/>
          <w:b/>
          <w:bCs/>
          <w:lang w:val="it-IT"/>
        </w:rPr>
        <w:t xml:space="preserve"> seguenti</w:t>
      </w:r>
      <w:r w:rsidRPr="00DB5863">
        <w:rPr>
          <w:rFonts w:ascii="Times New Roman" w:hAnsi="Times New Roman" w:cs="Times New Roman"/>
          <w:b/>
          <w:bCs/>
          <w:lang w:val="it-IT"/>
        </w:rPr>
        <w:t xml:space="preserve"> Soggetti</w:t>
      </w:r>
      <w:r w:rsidR="00A104CC">
        <w:rPr>
          <w:rFonts w:ascii="Times New Roman" w:hAnsi="Times New Roman" w:cs="Times New Roman"/>
          <w:b/>
          <w:bCs/>
          <w:lang w:val="it-IT"/>
        </w:rPr>
        <w:t>:</w:t>
      </w:r>
      <w:r w:rsidRPr="00DB5863">
        <w:rPr>
          <w:rFonts w:ascii="Times New Roman" w:hAnsi="Times New Roman" w:cs="Times New Roman"/>
          <w:b/>
          <w:bCs/>
          <w:lang w:val="it-IT"/>
        </w:rPr>
        <w:t xml:space="preserve"> </w:t>
      </w:r>
    </w:p>
    <w:p w:rsidR="00DB5863" w:rsidRPr="00DB5863" w:rsidRDefault="00DB5863" w:rsidP="00DB5863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DB5863" w:rsidRPr="00AC7849" w:rsidRDefault="00D3517C" w:rsidP="00D3517C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it-IT"/>
        </w:rPr>
      </w:pPr>
      <w:r w:rsidRPr="00AC7849">
        <w:rPr>
          <w:rFonts w:ascii="Times New Roman" w:hAnsi="Times New Roman" w:cs="Times New Roman"/>
          <w:bCs/>
          <w:lang w:val="it-IT"/>
        </w:rPr>
        <w:t>a)</w:t>
      </w:r>
      <w:r w:rsidR="00690E76">
        <w:rPr>
          <w:rFonts w:ascii="Times New Roman" w:hAnsi="Times New Roman" w:cs="Times New Roman"/>
          <w:bCs/>
          <w:lang w:val="it-IT"/>
        </w:rPr>
        <w:t xml:space="preserve"> t</w:t>
      </w:r>
      <w:r w:rsidR="00DB5863" w:rsidRPr="00AC7849">
        <w:rPr>
          <w:rFonts w:ascii="Times New Roman" w:hAnsi="Times New Roman" w:cs="Times New Roman"/>
          <w:bCs/>
          <w:lang w:val="it-IT"/>
        </w:rPr>
        <w:t>itolari di servizi educativi per la prima infanzia</w:t>
      </w:r>
      <w:r w:rsidR="00690E76">
        <w:rPr>
          <w:rFonts w:ascii="Times New Roman" w:hAnsi="Times New Roman" w:cs="Times New Roman"/>
          <w:bCs/>
          <w:lang w:val="it-IT"/>
        </w:rPr>
        <w:t xml:space="preserve"> privati autorizzati e accreditati, aventi sede</w:t>
      </w:r>
      <w:r w:rsidR="00DB5863" w:rsidRPr="00AC7849">
        <w:rPr>
          <w:rFonts w:ascii="Times New Roman" w:hAnsi="Times New Roman" w:cs="Times New Roman"/>
          <w:bCs/>
          <w:lang w:val="it-IT"/>
        </w:rPr>
        <w:t xml:space="preserve"> nel territo</w:t>
      </w:r>
      <w:r w:rsidR="00690E76">
        <w:rPr>
          <w:rFonts w:ascii="Times New Roman" w:hAnsi="Times New Roman" w:cs="Times New Roman"/>
          <w:bCs/>
          <w:lang w:val="it-IT"/>
        </w:rPr>
        <w:t>rio del Comune di Casole d’Elsa</w:t>
      </w:r>
      <w:r w:rsidR="00DB5863" w:rsidRPr="00AC7849">
        <w:rPr>
          <w:rFonts w:ascii="Times New Roman" w:hAnsi="Times New Roman" w:cs="Times New Roman"/>
          <w:bCs/>
          <w:lang w:val="it-IT"/>
        </w:rPr>
        <w:t>. L’accreditamento deve avere validità temporale per l’</w:t>
      </w:r>
      <w:proofErr w:type="spellStart"/>
      <w:r w:rsidR="00DB5863" w:rsidRPr="00AC7849">
        <w:rPr>
          <w:rFonts w:ascii="Times New Roman" w:hAnsi="Times New Roman" w:cs="Times New Roman"/>
          <w:bCs/>
          <w:lang w:val="it-IT"/>
        </w:rPr>
        <w:t>a.e</w:t>
      </w:r>
      <w:proofErr w:type="spellEnd"/>
      <w:r w:rsidR="00DB5863" w:rsidRPr="00AC7849">
        <w:rPr>
          <w:rFonts w:ascii="Times New Roman" w:hAnsi="Times New Roman" w:cs="Times New Roman"/>
          <w:bCs/>
          <w:lang w:val="it-IT"/>
        </w:rPr>
        <w:t>. 2025/2026.</w:t>
      </w:r>
      <w:r w:rsidR="00DB5863" w:rsidRPr="00AC7849">
        <w:t xml:space="preserve"> </w:t>
      </w:r>
      <w:r w:rsidR="00DB5863" w:rsidRPr="00AC7849">
        <w:rPr>
          <w:rFonts w:ascii="Times New Roman" w:hAnsi="Times New Roman" w:cs="Times New Roman"/>
          <w:bCs/>
          <w:lang w:val="it-IT"/>
        </w:rPr>
        <w:t>I servizi educativi accreditati di cui sopra devono possedere requisiti di solidità economica, patrimoniale e gestionale a garanzia della continuità della convenzione e a tutela delle famiglie utenti.</w:t>
      </w:r>
    </w:p>
    <w:p w:rsidR="00DB5863" w:rsidRPr="00AC7849" w:rsidRDefault="00DB5863" w:rsidP="00DB586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it-IT"/>
        </w:rPr>
      </w:pPr>
      <w:r w:rsidRPr="00AC7849">
        <w:rPr>
          <w:rFonts w:ascii="Times New Roman" w:hAnsi="Times New Roman" w:cs="Times New Roman"/>
          <w:bCs/>
          <w:lang w:val="it-IT"/>
        </w:rPr>
        <w:t>b)</w:t>
      </w:r>
      <w:r w:rsidR="00690E76">
        <w:rPr>
          <w:rFonts w:ascii="Times New Roman" w:hAnsi="Times New Roman" w:cs="Times New Roman"/>
          <w:bCs/>
          <w:lang w:val="it-IT"/>
        </w:rPr>
        <w:t xml:space="preserve"> che</w:t>
      </w:r>
      <w:r w:rsidRPr="00AC7849">
        <w:rPr>
          <w:rFonts w:ascii="Times New Roman" w:hAnsi="Times New Roman" w:cs="Times New Roman"/>
          <w:bCs/>
          <w:lang w:val="it-IT"/>
        </w:rPr>
        <w:t xml:space="preserve"> sono in possesso dei requisiti per poter contrattare con la Pubblica Amministrazione ai sensi della normativa vigente in materia;</w:t>
      </w:r>
    </w:p>
    <w:p w:rsidR="00DB5863" w:rsidRPr="00AC7849" w:rsidRDefault="00DB5863" w:rsidP="00DB586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it-IT"/>
        </w:rPr>
      </w:pPr>
      <w:r w:rsidRPr="00AC7849">
        <w:rPr>
          <w:rFonts w:ascii="Times New Roman" w:hAnsi="Times New Roman" w:cs="Times New Roman"/>
          <w:bCs/>
          <w:lang w:val="it-IT"/>
        </w:rPr>
        <w:t xml:space="preserve">c) </w:t>
      </w:r>
      <w:r w:rsidR="00A104CC">
        <w:rPr>
          <w:rFonts w:ascii="Times New Roman" w:hAnsi="Times New Roman" w:cs="Times New Roman"/>
          <w:bCs/>
          <w:lang w:val="it-IT"/>
        </w:rPr>
        <w:t xml:space="preserve">che </w:t>
      </w:r>
      <w:r w:rsidRPr="00AC7849">
        <w:rPr>
          <w:rFonts w:ascii="Times New Roman" w:hAnsi="Times New Roman" w:cs="Times New Roman"/>
          <w:bCs/>
          <w:lang w:val="it-IT"/>
        </w:rPr>
        <w:t>non sono stati coinvolti, a qualsiasi titolo, nei delitti di cui al libro II, titoli IX, XI, XII e XIII del Codice Penale;</w:t>
      </w:r>
    </w:p>
    <w:p w:rsidR="00DB5863" w:rsidRPr="00AC7849" w:rsidRDefault="00DB5863" w:rsidP="00DB586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it-IT"/>
        </w:rPr>
      </w:pPr>
      <w:r w:rsidRPr="00AC7849">
        <w:rPr>
          <w:rFonts w:ascii="Times New Roman" w:hAnsi="Times New Roman" w:cs="Times New Roman"/>
          <w:bCs/>
          <w:lang w:val="it-IT"/>
        </w:rPr>
        <w:t xml:space="preserve">d) </w:t>
      </w:r>
      <w:r w:rsidR="00A104CC">
        <w:rPr>
          <w:rFonts w:ascii="Times New Roman" w:hAnsi="Times New Roman" w:cs="Times New Roman"/>
          <w:bCs/>
          <w:lang w:val="it-IT"/>
        </w:rPr>
        <w:t xml:space="preserve">che </w:t>
      </w:r>
      <w:r w:rsidRPr="00AC7849">
        <w:rPr>
          <w:rFonts w:ascii="Times New Roman" w:hAnsi="Times New Roman" w:cs="Times New Roman"/>
          <w:bCs/>
          <w:lang w:val="it-IT"/>
        </w:rPr>
        <w:t>impiegano nei Servizi in titolarità e/o in gestione educatori ed operatori che non sono stati coinvolti, a qualsiasi titolo, nei delitti di cui al libro II, titoli IX, XI, XII e XIII del Codice Penale;</w:t>
      </w:r>
    </w:p>
    <w:p w:rsidR="00DB5863" w:rsidRPr="00AC7849" w:rsidRDefault="00690E76" w:rsidP="00DB586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it-IT"/>
        </w:rPr>
      </w:pPr>
      <w:r>
        <w:rPr>
          <w:rFonts w:ascii="Times New Roman" w:hAnsi="Times New Roman" w:cs="Times New Roman"/>
          <w:bCs/>
          <w:lang w:val="it-IT"/>
        </w:rPr>
        <w:t xml:space="preserve">e) </w:t>
      </w:r>
      <w:r w:rsidR="00A104CC">
        <w:rPr>
          <w:rFonts w:ascii="Times New Roman" w:hAnsi="Times New Roman" w:cs="Times New Roman"/>
          <w:bCs/>
          <w:lang w:val="it-IT"/>
        </w:rPr>
        <w:t xml:space="preserve">che </w:t>
      </w:r>
      <w:r w:rsidR="00DB5863" w:rsidRPr="00AC7849">
        <w:rPr>
          <w:rFonts w:ascii="Times New Roman" w:hAnsi="Times New Roman" w:cs="Times New Roman"/>
          <w:bCs/>
          <w:lang w:val="it-IT"/>
        </w:rPr>
        <w:t>presentano contestualmente alla domanda</w:t>
      </w:r>
      <w:r>
        <w:rPr>
          <w:rFonts w:ascii="Times New Roman" w:hAnsi="Times New Roman" w:cs="Times New Roman"/>
          <w:bCs/>
          <w:lang w:val="it-IT"/>
        </w:rPr>
        <w:t xml:space="preserve"> </w:t>
      </w:r>
      <w:r w:rsidR="00DB5863" w:rsidRPr="00AC7849">
        <w:rPr>
          <w:rFonts w:ascii="Times New Roman" w:hAnsi="Times New Roman" w:cs="Times New Roman"/>
          <w:bCs/>
          <w:lang w:val="it-IT"/>
        </w:rPr>
        <w:t>(</w:t>
      </w:r>
      <w:proofErr w:type="spellStart"/>
      <w:r w:rsidR="00DB5863" w:rsidRPr="00AC7849">
        <w:rPr>
          <w:rFonts w:ascii="Times New Roman" w:hAnsi="Times New Roman" w:cs="Times New Roman"/>
          <w:bCs/>
          <w:lang w:val="it-IT"/>
        </w:rPr>
        <w:t>All</w:t>
      </w:r>
      <w:proofErr w:type="spellEnd"/>
      <w:r w:rsidR="00DB5863" w:rsidRPr="00AC7849">
        <w:rPr>
          <w:rFonts w:ascii="Times New Roman" w:hAnsi="Times New Roman" w:cs="Times New Roman"/>
          <w:bCs/>
          <w:lang w:val="it-IT"/>
        </w:rPr>
        <w:t>. A), l’Atto unilaterale di impegno</w:t>
      </w:r>
      <w:r>
        <w:rPr>
          <w:rFonts w:ascii="Times New Roman" w:hAnsi="Times New Roman" w:cs="Times New Roman"/>
          <w:bCs/>
          <w:lang w:val="it-IT"/>
        </w:rPr>
        <w:t xml:space="preserve"> </w:t>
      </w:r>
      <w:r w:rsidR="00DB5863" w:rsidRPr="00AC7849">
        <w:rPr>
          <w:rFonts w:ascii="Times New Roman" w:hAnsi="Times New Roman" w:cs="Times New Roman"/>
          <w:bCs/>
          <w:lang w:val="it-IT"/>
        </w:rPr>
        <w:t>(</w:t>
      </w:r>
      <w:proofErr w:type="spellStart"/>
      <w:r w:rsidR="00DB5863" w:rsidRPr="00AC7849">
        <w:rPr>
          <w:rFonts w:ascii="Times New Roman" w:hAnsi="Times New Roman" w:cs="Times New Roman"/>
          <w:bCs/>
          <w:lang w:val="it-IT"/>
        </w:rPr>
        <w:t>All</w:t>
      </w:r>
      <w:proofErr w:type="spellEnd"/>
      <w:r w:rsidR="00DB5863" w:rsidRPr="00AC7849">
        <w:rPr>
          <w:rFonts w:ascii="Times New Roman" w:hAnsi="Times New Roman" w:cs="Times New Roman"/>
          <w:bCs/>
          <w:lang w:val="it-IT"/>
        </w:rPr>
        <w:t>. B) e l’</w:t>
      </w:r>
      <w:proofErr w:type="spellStart"/>
      <w:r w:rsidR="00DB5863" w:rsidRPr="00AC7849">
        <w:rPr>
          <w:rFonts w:ascii="Times New Roman" w:hAnsi="Times New Roman" w:cs="Times New Roman"/>
          <w:bCs/>
          <w:lang w:val="it-IT"/>
        </w:rPr>
        <w:t>All</w:t>
      </w:r>
      <w:proofErr w:type="spellEnd"/>
      <w:r w:rsidR="00DB5863" w:rsidRPr="00AC7849">
        <w:rPr>
          <w:rFonts w:ascii="Times New Roman" w:hAnsi="Times New Roman" w:cs="Times New Roman"/>
          <w:bCs/>
          <w:lang w:val="it-IT"/>
        </w:rPr>
        <w:t>. G. per l’adesione alla misura regionale Nidi Gratis, firmati digitalmente.</w:t>
      </w:r>
    </w:p>
    <w:p w:rsidR="00DB5863" w:rsidRPr="00DB5863" w:rsidRDefault="00DB5863" w:rsidP="006137EF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B31928" w:rsidRPr="00A94B54" w:rsidRDefault="00B31928" w:rsidP="006137E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lang w:val="it-IT"/>
        </w:rPr>
      </w:pPr>
    </w:p>
    <w:p w:rsidR="009121A3" w:rsidRPr="009121A3" w:rsidRDefault="009121A3" w:rsidP="009121A3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it-IT"/>
        </w:rPr>
      </w:pPr>
      <w:r w:rsidRPr="009121A3">
        <w:rPr>
          <w:rFonts w:ascii="Times New Roman" w:hAnsi="Times New Roman" w:cs="Times New Roman"/>
          <w:b/>
          <w:lang w:val="it-IT"/>
        </w:rPr>
        <w:t>Cause di esclusione</w:t>
      </w:r>
    </w:p>
    <w:p w:rsidR="009121A3" w:rsidRDefault="009121A3" w:rsidP="009121A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9121A3">
        <w:rPr>
          <w:rFonts w:ascii="Times New Roman" w:hAnsi="Times New Roman" w:cs="Times New Roman"/>
          <w:lang w:val="it-IT"/>
        </w:rPr>
        <w:t>Saranno escluse le domande nei seguenti casi:</w:t>
      </w:r>
    </w:p>
    <w:p w:rsidR="00382047" w:rsidRPr="00382047" w:rsidRDefault="00382047" w:rsidP="00382047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382047">
        <w:rPr>
          <w:rFonts w:ascii="Times New Roman" w:hAnsi="Times New Roman" w:cs="Times New Roman"/>
          <w:lang w:val="it-IT"/>
        </w:rPr>
        <w:t>-</w:t>
      </w:r>
      <w:r w:rsidRPr="00382047">
        <w:rPr>
          <w:rFonts w:ascii="Times New Roman" w:hAnsi="Times New Roman" w:cs="Times New Roman"/>
          <w:lang w:val="it-IT"/>
        </w:rPr>
        <w:tab/>
        <w:t>pervenute oltre il termine fissato</w:t>
      </w:r>
      <w:r>
        <w:rPr>
          <w:rFonts w:ascii="Times New Roman" w:hAnsi="Times New Roman" w:cs="Times New Roman"/>
          <w:lang w:val="it-IT"/>
        </w:rPr>
        <w:t>;</w:t>
      </w:r>
      <w:r w:rsidRPr="00382047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 </w:t>
      </w:r>
    </w:p>
    <w:p w:rsidR="00382047" w:rsidRPr="00382047" w:rsidRDefault="00382047" w:rsidP="00382047">
      <w:pPr>
        <w:widowControl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lang w:val="it-IT"/>
        </w:rPr>
      </w:pPr>
      <w:r w:rsidRPr="00382047">
        <w:rPr>
          <w:rFonts w:ascii="Times New Roman" w:hAnsi="Times New Roman" w:cs="Times New Roman"/>
          <w:lang w:val="it-IT"/>
        </w:rPr>
        <w:t>-</w:t>
      </w:r>
      <w:r w:rsidRPr="00382047">
        <w:rPr>
          <w:rFonts w:ascii="Times New Roman" w:hAnsi="Times New Roman" w:cs="Times New Roman"/>
          <w:lang w:val="it-IT"/>
        </w:rPr>
        <w:tab/>
      </w:r>
      <w:r w:rsidR="00690E76">
        <w:rPr>
          <w:rFonts w:ascii="Times New Roman" w:hAnsi="Times New Roman" w:cs="Times New Roman"/>
          <w:lang w:val="it-IT"/>
        </w:rPr>
        <w:t>che non risultino sottoscritte</w:t>
      </w:r>
      <w:r w:rsidRPr="00382047">
        <w:rPr>
          <w:rFonts w:ascii="Times New Roman" w:hAnsi="Times New Roman" w:cs="Times New Roman"/>
          <w:lang w:val="it-IT"/>
        </w:rPr>
        <w:t xml:space="preserve"> dal legale rappresentante</w:t>
      </w:r>
      <w:r w:rsidR="0074719D">
        <w:rPr>
          <w:rFonts w:ascii="Times New Roman" w:hAnsi="Times New Roman" w:cs="Times New Roman"/>
          <w:lang w:val="it-IT"/>
        </w:rPr>
        <w:t>(devono essere sottoscritti sia la domanda che tutti gli allegati);</w:t>
      </w:r>
    </w:p>
    <w:p w:rsidR="00382047" w:rsidRPr="00382047" w:rsidRDefault="00382047" w:rsidP="00382047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382047">
        <w:rPr>
          <w:rFonts w:ascii="Times New Roman" w:hAnsi="Times New Roman" w:cs="Times New Roman"/>
          <w:lang w:val="it-IT"/>
        </w:rPr>
        <w:t>-</w:t>
      </w:r>
      <w:r w:rsidRPr="00382047">
        <w:rPr>
          <w:rFonts w:ascii="Times New Roman" w:hAnsi="Times New Roman" w:cs="Times New Roman"/>
          <w:lang w:val="it-IT"/>
        </w:rPr>
        <w:tab/>
        <w:t>risultanti contenere elementi non veritieri all’esito delle verifiche effettuate.</w:t>
      </w:r>
    </w:p>
    <w:p w:rsidR="00382047" w:rsidRPr="00382047" w:rsidRDefault="00382047" w:rsidP="00382047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:rsidR="00382047" w:rsidRPr="009121A3" w:rsidRDefault="00382047" w:rsidP="00382047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382047">
        <w:rPr>
          <w:rFonts w:ascii="Times New Roman" w:hAnsi="Times New Roman" w:cs="Times New Roman"/>
          <w:lang w:val="it-IT"/>
        </w:rPr>
        <w:t>Eventuali carenze o imprecisioni potranno essere oggetto di richiesta di integrazioni entro un termine breve fissato dall’ufficio.</w:t>
      </w:r>
    </w:p>
    <w:p w:rsidR="009121A3" w:rsidRPr="009121A3" w:rsidRDefault="00382047" w:rsidP="009121A3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</w:t>
      </w:r>
    </w:p>
    <w:p w:rsidR="00E3344E" w:rsidRPr="00382047" w:rsidRDefault="006137EF" w:rsidP="006137EF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it-IT"/>
        </w:rPr>
      </w:pPr>
      <w:r w:rsidRPr="00382047">
        <w:rPr>
          <w:rFonts w:ascii="Times New Roman" w:hAnsi="Times New Roman" w:cs="Times New Roman"/>
          <w:b/>
          <w:lang w:val="it-IT"/>
        </w:rPr>
        <w:t>O</w:t>
      </w:r>
      <w:r w:rsidR="00382047" w:rsidRPr="00382047">
        <w:rPr>
          <w:rFonts w:ascii="Times New Roman" w:hAnsi="Times New Roman" w:cs="Times New Roman"/>
          <w:b/>
          <w:lang w:val="it-IT"/>
        </w:rPr>
        <w:t>bblighi</w:t>
      </w:r>
    </w:p>
    <w:p w:rsidR="00E3344E" w:rsidRPr="00382047" w:rsidRDefault="00E3344E" w:rsidP="006137E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lang w:val="it-IT"/>
        </w:rPr>
      </w:pPr>
    </w:p>
    <w:p w:rsidR="001B2D9C" w:rsidRPr="00382047" w:rsidRDefault="001B2D9C" w:rsidP="006137E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382047">
        <w:rPr>
          <w:rFonts w:ascii="Times New Roman" w:hAnsi="Times New Roman" w:cs="Times New Roman"/>
          <w:lang w:val="it-IT"/>
        </w:rPr>
        <w:t>Le strutture private accreditate, individuate dal Comune dovranno sottoscrivere con quest’ultimo apposita convenzione che avrà durata di un anno educativo da</w:t>
      </w:r>
      <w:r w:rsidR="00F64EF4" w:rsidRPr="00382047">
        <w:rPr>
          <w:rFonts w:ascii="Times New Roman" w:hAnsi="Times New Roman" w:cs="Times New Roman"/>
          <w:lang w:val="it-IT"/>
        </w:rPr>
        <w:t>l 1</w:t>
      </w:r>
      <w:r w:rsidRPr="00382047">
        <w:rPr>
          <w:rFonts w:ascii="Times New Roman" w:hAnsi="Times New Roman" w:cs="Times New Roman"/>
          <w:lang w:val="it-IT"/>
        </w:rPr>
        <w:t xml:space="preserve"> settembre 202</w:t>
      </w:r>
      <w:r w:rsidR="00F64EF4" w:rsidRPr="00382047">
        <w:rPr>
          <w:rFonts w:ascii="Times New Roman" w:hAnsi="Times New Roman" w:cs="Times New Roman"/>
          <w:lang w:val="it-IT"/>
        </w:rPr>
        <w:t>5</w:t>
      </w:r>
      <w:r w:rsidRPr="00382047">
        <w:rPr>
          <w:rFonts w:ascii="Times New Roman" w:hAnsi="Times New Roman" w:cs="Times New Roman"/>
          <w:lang w:val="it-IT"/>
        </w:rPr>
        <w:t xml:space="preserve"> a </w:t>
      </w:r>
      <w:r w:rsidR="00F64EF4" w:rsidRPr="00382047">
        <w:rPr>
          <w:rFonts w:ascii="Times New Roman" w:hAnsi="Times New Roman" w:cs="Times New Roman"/>
          <w:lang w:val="it-IT"/>
        </w:rPr>
        <w:t xml:space="preserve">31 </w:t>
      </w:r>
      <w:r w:rsidRPr="00382047">
        <w:rPr>
          <w:rFonts w:ascii="Times New Roman" w:hAnsi="Times New Roman" w:cs="Times New Roman"/>
          <w:lang w:val="it-IT"/>
        </w:rPr>
        <w:t>luglio 202</w:t>
      </w:r>
      <w:r w:rsidR="00F64EF4" w:rsidRPr="00382047">
        <w:rPr>
          <w:rFonts w:ascii="Times New Roman" w:hAnsi="Times New Roman" w:cs="Times New Roman"/>
          <w:lang w:val="it-IT"/>
        </w:rPr>
        <w:t>6</w:t>
      </w:r>
      <w:r w:rsidRPr="00382047">
        <w:rPr>
          <w:rFonts w:ascii="Times New Roman" w:hAnsi="Times New Roman" w:cs="Times New Roman"/>
          <w:lang w:val="it-IT"/>
        </w:rPr>
        <w:t xml:space="preserve"> e l’atto unilaterale di impegno per l’adesione alla</w:t>
      </w:r>
      <w:r w:rsidR="00F64EF4" w:rsidRPr="00382047">
        <w:rPr>
          <w:rFonts w:ascii="Times New Roman" w:hAnsi="Times New Roman" w:cs="Times New Roman"/>
          <w:lang w:val="it-IT"/>
        </w:rPr>
        <w:t xml:space="preserve"> </w:t>
      </w:r>
      <w:r w:rsidRPr="00382047">
        <w:rPr>
          <w:rFonts w:ascii="Times New Roman" w:hAnsi="Times New Roman" w:cs="Times New Roman"/>
          <w:lang w:val="it-IT"/>
        </w:rPr>
        <w:t>Misura Nidi Gratis (Allegato B dell’avviso regionale)</w:t>
      </w:r>
      <w:r w:rsidR="00D951C3" w:rsidRPr="00382047">
        <w:rPr>
          <w:rFonts w:ascii="Times New Roman" w:hAnsi="Times New Roman" w:cs="Times New Roman"/>
          <w:lang w:val="it-IT"/>
        </w:rPr>
        <w:t xml:space="preserve"> con allegata la seguente documentazione che rimane agli atti dell’Amministrazione</w:t>
      </w:r>
      <w:r w:rsidR="006137EF" w:rsidRPr="00382047">
        <w:rPr>
          <w:rFonts w:ascii="Times New Roman" w:hAnsi="Times New Roman" w:cs="Times New Roman"/>
          <w:lang w:val="it-IT"/>
        </w:rPr>
        <w:t xml:space="preserve"> Comunale</w:t>
      </w:r>
      <w:r w:rsidR="00D951C3" w:rsidRPr="00382047">
        <w:rPr>
          <w:rFonts w:ascii="Times New Roman" w:hAnsi="Times New Roman" w:cs="Times New Roman"/>
          <w:lang w:val="it-IT"/>
        </w:rPr>
        <w:t>:</w:t>
      </w:r>
    </w:p>
    <w:p w:rsidR="009923A8" w:rsidRPr="00382047" w:rsidRDefault="009923A8" w:rsidP="006137EF">
      <w:pPr>
        <w:pStyle w:val="Paragrafoelenco"/>
        <w:widowControl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382047">
        <w:rPr>
          <w:rFonts w:ascii="Times New Roman" w:hAnsi="Times New Roman" w:cs="Times New Roman"/>
          <w:lang w:val="it-IT"/>
        </w:rPr>
        <w:t>l’elenco degli importi delle rette applicate, con l’indicazione dell’orario di frequenza e di tutte le condizioni che ne determinano una possibile variazione in aumento o in diminuzione;</w:t>
      </w:r>
    </w:p>
    <w:p w:rsidR="009923A8" w:rsidRPr="00382047" w:rsidRDefault="009923A8" w:rsidP="006137EF">
      <w:pPr>
        <w:pStyle w:val="Paragrafoelenco"/>
        <w:widowControl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382047">
        <w:rPr>
          <w:rFonts w:ascii="Times New Roman" w:hAnsi="Times New Roman" w:cs="Times New Roman"/>
          <w:lang w:val="it-IT"/>
        </w:rPr>
        <w:t>gli importi, se previsti, richiesti all’utenza per la preiscrizione o l’iscrizione al servizio, non</w:t>
      </w:r>
      <w:r w:rsidR="00F01E11" w:rsidRPr="00382047">
        <w:rPr>
          <w:rFonts w:ascii="Times New Roman" w:hAnsi="Times New Roman" w:cs="Times New Roman"/>
          <w:lang w:val="it-IT"/>
        </w:rPr>
        <w:t xml:space="preserve"> </w:t>
      </w:r>
      <w:r w:rsidRPr="00382047">
        <w:rPr>
          <w:rFonts w:ascii="Times New Roman" w:hAnsi="Times New Roman" w:cs="Times New Roman"/>
          <w:lang w:val="it-IT"/>
        </w:rPr>
        <w:t>riconosciuti ai fini dei contributi regionali;</w:t>
      </w:r>
    </w:p>
    <w:p w:rsidR="009923A8" w:rsidRPr="00382047" w:rsidRDefault="009923A8" w:rsidP="006137EF">
      <w:pPr>
        <w:pStyle w:val="Paragrafoelenco"/>
        <w:widowControl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382047">
        <w:rPr>
          <w:rFonts w:ascii="Times New Roman" w:hAnsi="Times New Roman" w:cs="Times New Roman"/>
          <w:lang w:val="it-IT"/>
        </w:rPr>
        <w:t>gli importi richiesti all’utenza per la refezione, se calcolata separatamente dalla retta, non</w:t>
      </w:r>
      <w:r w:rsidR="00F01E11" w:rsidRPr="00382047">
        <w:rPr>
          <w:rFonts w:ascii="Times New Roman" w:hAnsi="Times New Roman" w:cs="Times New Roman"/>
          <w:lang w:val="it-IT"/>
        </w:rPr>
        <w:t xml:space="preserve"> </w:t>
      </w:r>
      <w:r w:rsidRPr="00382047">
        <w:rPr>
          <w:rFonts w:ascii="Times New Roman" w:hAnsi="Times New Roman" w:cs="Times New Roman"/>
          <w:lang w:val="it-IT"/>
        </w:rPr>
        <w:t>riconosciuti in tal caso ai fini dei contributi regionali;</w:t>
      </w:r>
    </w:p>
    <w:p w:rsidR="005F7AA5" w:rsidRPr="00382047" w:rsidRDefault="009923A8" w:rsidP="006137EF">
      <w:pPr>
        <w:pStyle w:val="Paragrafoelenco"/>
        <w:widowControl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382047">
        <w:rPr>
          <w:rFonts w:ascii="Times New Roman" w:hAnsi="Times New Roman" w:cs="Times New Roman"/>
          <w:lang w:val="it-IT"/>
        </w:rPr>
        <w:t>l’allegato G compilato a cura e sotto la responsabilità del titolare del servizio</w:t>
      </w:r>
      <w:r w:rsidR="00F01E11" w:rsidRPr="00382047">
        <w:rPr>
          <w:rFonts w:ascii="Times New Roman" w:hAnsi="Times New Roman" w:cs="Times New Roman"/>
          <w:lang w:val="it-IT"/>
        </w:rPr>
        <w:t xml:space="preserve"> </w:t>
      </w:r>
      <w:r w:rsidRPr="00382047">
        <w:rPr>
          <w:rFonts w:ascii="Times New Roman" w:hAnsi="Times New Roman" w:cs="Times New Roman"/>
          <w:lang w:val="it-IT"/>
        </w:rPr>
        <w:t>privato accredita</w:t>
      </w:r>
      <w:r w:rsidR="0074719D">
        <w:rPr>
          <w:rFonts w:ascii="Times New Roman" w:hAnsi="Times New Roman" w:cs="Times New Roman"/>
          <w:lang w:val="it-IT"/>
        </w:rPr>
        <w:t>to e dallo stesso sottoscritto.</w:t>
      </w:r>
    </w:p>
    <w:p w:rsidR="006137EF" w:rsidRPr="00382047" w:rsidRDefault="001B2D9C" w:rsidP="006137E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382047">
        <w:rPr>
          <w:rFonts w:ascii="Times New Roman" w:hAnsi="Times New Roman" w:cs="Times New Roman"/>
          <w:lang w:val="it-IT"/>
        </w:rPr>
        <w:t xml:space="preserve">La stipula della convenzione è comunque subordinata alla presentazione della candidatura del Comune alla Regione Toscana, secondo le modalità indicate nell'Art. 7 dell’Avviso approvato con D.D.R.T. </w:t>
      </w:r>
      <w:r w:rsidR="00F64EF4" w:rsidRPr="00382047">
        <w:rPr>
          <w:rFonts w:ascii="Times New Roman" w:hAnsi="Times New Roman" w:cs="Times New Roman"/>
          <w:lang w:val="it-IT"/>
        </w:rPr>
        <w:t>4591/2025</w:t>
      </w:r>
      <w:r w:rsidR="000502BE" w:rsidRPr="0038204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0502BE" w:rsidRPr="00382047">
        <w:rPr>
          <w:rFonts w:ascii="Times New Roman" w:hAnsi="Times New Roman" w:cs="Times New Roman"/>
          <w:lang w:val="it-IT"/>
        </w:rPr>
        <w:t>s.m.e.i</w:t>
      </w:r>
      <w:proofErr w:type="spellEnd"/>
      <w:r w:rsidR="000502BE" w:rsidRPr="00382047">
        <w:rPr>
          <w:rFonts w:ascii="Times New Roman" w:hAnsi="Times New Roman" w:cs="Times New Roman"/>
          <w:lang w:val="it-IT"/>
        </w:rPr>
        <w:t>.</w:t>
      </w:r>
      <w:r w:rsidR="006137EF" w:rsidRPr="00382047">
        <w:rPr>
          <w:rFonts w:ascii="Times New Roman" w:hAnsi="Times New Roman" w:cs="Times New Roman"/>
          <w:lang w:val="it-IT"/>
        </w:rPr>
        <w:t>.</w:t>
      </w:r>
    </w:p>
    <w:p w:rsidR="00D951C3" w:rsidRPr="00382047" w:rsidRDefault="001B2D9C" w:rsidP="006137E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382047">
        <w:rPr>
          <w:rFonts w:ascii="Times New Roman" w:hAnsi="Times New Roman" w:cs="Times New Roman"/>
          <w:lang w:val="it-IT"/>
        </w:rPr>
        <w:t xml:space="preserve">  </w:t>
      </w:r>
    </w:p>
    <w:p w:rsidR="00E3344E" w:rsidRPr="006137EF" w:rsidRDefault="00E3344E" w:rsidP="006137E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lang w:val="it-IT"/>
        </w:rPr>
      </w:pPr>
    </w:p>
    <w:p w:rsidR="003D1664" w:rsidRPr="006137EF" w:rsidRDefault="006137EF" w:rsidP="006137EF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lang w:val="it-IT"/>
        </w:rPr>
      </w:pPr>
      <w:r w:rsidRPr="006137EF">
        <w:rPr>
          <w:rFonts w:ascii="Times New Roman" w:eastAsia="Times New Roman" w:hAnsi="Times New Roman" w:cs="Times New Roman"/>
          <w:b/>
          <w:bCs/>
          <w:lang w:val="it-IT"/>
        </w:rPr>
        <w:t>MODA</w:t>
      </w:r>
      <w:r w:rsidRPr="006137EF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LI</w:t>
      </w:r>
      <w:r w:rsidRPr="006137EF">
        <w:rPr>
          <w:rFonts w:ascii="Times New Roman" w:eastAsia="Times New Roman" w:hAnsi="Times New Roman" w:cs="Times New Roman"/>
          <w:b/>
          <w:bCs/>
          <w:lang w:val="it-IT"/>
        </w:rPr>
        <w:t>TÀ</w:t>
      </w:r>
      <w:r w:rsidRPr="006137EF">
        <w:rPr>
          <w:rFonts w:ascii="Times New Roman" w:eastAsia="Times New Roman" w:hAnsi="Times New Roman" w:cs="Times New Roman"/>
          <w:b/>
          <w:bCs/>
          <w:spacing w:val="-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b/>
          <w:bCs/>
          <w:lang w:val="it-IT"/>
        </w:rPr>
        <w:t>DI PR</w:t>
      </w:r>
      <w:r w:rsidRPr="006137EF">
        <w:rPr>
          <w:rFonts w:ascii="Times New Roman" w:eastAsia="Times New Roman" w:hAnsi="Times New Roman" w:cs="Times New Roman"/>
          <w:b/>
          <w:bCs/>
          <w:spacing w:val="-3"/>
          <w:lang w:val="it-IT"/>
        </w:rPr>
        <w:t>E</w:t>
      </w:r>
      <w:r w:rsidRPr="006137EF">
        <w:rPr>
          <w:rFonts w:ascii="Times New Roman" w:eastAsia="Times New Roman" w:hAnsi="Times New Roman" w:cs="Times New Roman"/>
          <w:b/>
          <w:bCs/>
          <w:lang w:val="it-IT"/>
        </w:rPr>
        <w:t>SENTAZ</w:t>
      </w:r>
      <w:r w:rsidRPr="006137EF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b/>
          <w:bCs/>
          <w:lang w:val="it-IT"/>
        </w:rPr>
        <w:t>ONE</w:t>
      </w:r>
      <w:r w:rsidRPr="006137EF">
        <w:rPr>
          <w:rFonts w:ascii="Times New Roman" w:eastAsia="Times New Roman" w:hAnsi="Times New Roman" w:cs="Times New Roman"/>
          <w:b/>
          <w:bCs/>
          <w:spacing w:val="-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6137EF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b/>
          <w:bCs/>
          <w:w w:val="99"/>
          <w:lang w:val="it-IT"/>
        </w:rPr>
        <w:t>TER</w:t>
      </w:r>
      <w:r w:rsidRPr="006137EF">
        <w:rPr>
          <w:rFonts w:ascii="Times New Roman" w:eastAsia="Times New Roman" w:hAnsi="Times New Roman" w:cs="Times New Roman"/>
          <w:b/>
          <w:bCs/>
          <w:spacing w:val="2"/>
          <w:lang w:val="it-IT"/>
        </w:rPr>
        <w:t>M</w:t>
      </w:r>
      <w:r w:rsidRPr="006137EF">
        <w:rPr>
          <w:rFonts w:ascii="Times New Roman" w:eastAsia="Times New Roman" w:hAnsi="Times New Roman" w:cs="Times New Roman"/>
          <w:b/>
          <w:bCs/>
          <w:spacing w:val="-1"/>
          <w:w w:val="99"/>
          <w:lang w:val="it-IT"/>
        </w:rPr>
        <w:t>I</w:t>
      </w:r>
      <w:r w:rsidRPr="006137EF">
        <w:rPr>
          <w:rFonts w:ascii="Times New Roman" w:eastAsia="Times New Roman" w:hAnsi="Times New Roman" w:cs="Times New Roman"/>
          <w:b/>
          <w:bCs/>
          <w:lang w:val="it-IT"/>
        </w:rPr>
        <w:t>N</w:t>
      </w:r>
      <w:r w:rsidRPr="006137EF">
        <w:rPr>
          <w:rFonts w:ascii="Times New Roman" w:eastAsia="Times New Roman" w:hAnsi="Times New Roman" w:cs="Times New Roman"/>
          <w:b/>
          <w:bCs/>
          <w:w w:val="99"/>
          <w:lang w:val="it-IT"/>
        </w:rPr>
        <w:t>I</w:t>
      </w:r>
    </w:p>
    <w:p w:rsidR="003D1664" w:rsidRPr="006137EF" w:rsidRDefault="003D1664" w:rsidP="006137EF">
      <w:pPr>
        <w:spacing w:before="16" w:after="0" w:line="260" w:lineRule="exact"/>
        <w:jc w:val="both"/>
        <w:rPr>
          <w:rFonts w:ascii="Times New Roman" w:hAnsi="Times New Roman" w:cs="Times New Roman"/>
          <w:color w:val="FF0000"/>
          <w:lang w:val="it-IT"/>
        </w:rPr>
      </w:pPr>
    </w:p>
    <w:p w:rsidR="003D1664" w:rsidRPr="00DA3142" w:rsidRDefault="00C62BFD" w:rsidP="006137EF">
      <w:pPr>
        <w:spacing w:after="0" w:line="240" w:lineRule="auto"/>
        <w:ind w:left="116" w:right="51"/>
        <w:jc w:val="both"/>
        <w:rPr>
          <w:rFonts w:ascii="Times New Roman" w:eastAsia="Times New Roman" w:hAnsi="Times New Roman" w:cs="Times New Roman"/>
          <w:lang w:val="it-IT"/>
        </w:rPr>
      </w:pPr>
      <w:r w:rsidRPr="008D0CEE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="0074719D">
        <w:rPr>
          <w:rFonts w:ascii="Times New Roman" w:eastAsia="Times New Roman" w:hAnsi="Times New Roman" w:cs="Times New Roman"/>
          <w:lang w:val="it-IT"/>
        </w:rPr>
        <w:t>a</w:t>
      </w:r>
      <w:r w:rsidRPr="008D0CE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8D0CEE">
        <w:rPr>
          <w:rFonts w:ascii="Times New Roman" w:eastAsia="Times New Roman" w:hAnsi="Times New Roman" w:cs="Times New Roman"/>
          <w:lang w:val="it-IT"/>
        </w:rPr>
        <w:t>an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8D0CEE">
        <w:rPr>
          <w:rFonts w:ascii="Times New Roman" w:eastAsia="Times New Roman" w:hAnsi="Times New Roman" w:cs="Times New Roman"/>
          <w:spacing w:val="2"/>
          <w:lang w:val="it-IT"/>
        </w:rPr>
        <w:t>f</w:t>
      </w:r>
      <w:r w:rsidRPr="008D0CEE">
        <w:rPr>
          <w:rFonts w:ascii="Times New Roman" w:eastAsia="Times New Roman" w:hAnsi="Times New Roman" w:cs="Times New Roman"/>
          <w:lang w:val="it-IT"/>
        </w:rPr>
        <w:t>es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8D0CEE">
        <w:rPr>
          <w:rFonts w:ascii="Times New Roman" w:eastAsia="Times New Roman" w:hAnsi="Times New Roman" w:cs="Times New Roman"/>
          <w:lang w:val="it-IT"/>
        </w:rPr>
        <w:t>az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8D0CEE">
        <w:rPr>
          <w:rFonts w:ascii="Times New Roman" w:eastAsia="Times New Roman" w:hAnsi="Times New Roman" w:cs="Times New Roman"/>
          <w:lang w:val="it-IT"/>
        </w:rPr>
        <w:t>o</w:t>
      </w:r>
      <w:r w:rsidRPr="008D0CEE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="0074719D">
        <w:rPr>
          <w:rFonts w:ascii="Times New Roman" w:eastAsia="Times New Roman" w:hAnsi="Times New Roman" w:cs="Times New Roman"/>
          <w:lang w:val="it-IT"/>
        </w:rPr>
        <w:t>e di</w:t>
      </w:r>
      <w:r w:rsidRPr="008D0CE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8D0CEE">
        <w:rPr>
          <w:rFonts w:ascii="Times New Roman" w:eastAsia="Times New Roman" w:hAnsi="Times New Roman" w:cs="Times New Roman"/>
          <w:lang w:val="it-IT"/>
        </w:rPr>
        <w:t>n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="0074719D">
        <w:rPr>
          <w:rFonts w:ascii="Times New Roman" w:eastAsia="Times New Roman" w:hAnsi="Times New Roman" w:cs="Times New Roman"/>
          <w:lang w:val="it-IT"/>
        </w:rPr>
        <w:t>eresse</w:t>
      </w:r>
      <w:r w:rsidRPr="008D0CE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="0074719D">
        <w:rPr>
          <w:rFonts w:ascii="Times New Roman" w:eastAsia="Times New Roman" w:hAnsi="Times New Roman" w:cs="Times New Roman"/>
          <w:lang w:val="it-IT"/>
        </w:rPr>
        <w:t>dovrà</w:t>
      </w:r>
      <w:r w:rsidRPr="008D0CE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="0074719D">
        <w:rPr>
          <w:rFonts w:ascii="Times New Roman" w:eastAsia="Times New Roman" w:hAnsi="Times New Roman" w:cs="Times New Roman"/>
          <w:lang w:val="it-IT"/>
        </w:rPr>
        <w:t>essere</w:t>
      </w:r>
      <w:r w:rsidRPr="008D0CEE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lang w:val="it-IT"/>
        </w:rPr>
        <w:t>pr</w:t>
      </w:r>
      <w:r w:rsidRPr="008D0CEE">
        <w:rPr>
          <w:rFonts w:ascii="Times New Roman" w:eastAsia="Times New Roman" w:hAnsi="Times New Roman" w:cs="Times New Roman"/>
          <w:spacing w:val="-3"/>
          <w:lang w:val="it-IT"/>
        </w:rPr>
        <w:t>e</w:t>
      </w:r>
      <w:r w:rsidRPr="008D0CEE">
        <w:rPr>
          <w:rFonts w:ascii="Times New Roman" w:eastAsia="Times New Roman" w:hAnsi="Times New Roman" w:cs="Times New Roman"/>
          <w:lang w:val="it-IT"/>
        </w:rPr>
        <w:t>sen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8D0CEE">
        <w:rPr>
          <w:rFonts w:ascii="Times New Roman" w:eastAsia="Times New Roman" w:hAnsi="Times New Roman" w:cs="Times New Roman"/>
          <w:lang w:val="it-IT"/>
        </w:rPr>
        <w:t>a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="0074719D">
        <w:rPr>
          <w:rFonts w:ascii="Times New Roman" w:eastAsia="Times New Roman" w:hAnsi="Times New Roman" w:cs="Times New Roman"/>
          <w:lang w:val="it-IT"/>
        </w:rPr>
        <w:t>a</w:t>
      </w:r>
      <w:r w:rsidRPr="008D0CE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="0074719D">
        <w:rPr>
          <w:rFonts w:ascii="Times New Roman" w:eastAsia="Times New Roman" w:hAnsi="Times New Roman" w:cs="Times New Roman"/>
          <w:lang w:val="it-IT"/>
        </w:rPr>
        <w:t>dai</w:t>
      </w:r>
      <w:r w:rsidRPr="008D0CE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lang w:val="it-IT"/>
        </w:rPr>
        <w:t>sogge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tt</w:t>
      </w:r>
      <w:r w:rsidR="0074719D">
        <w:rPr>
          <w:rFonts w:ascii="Times New Roman" w:eastAsia="Times New Roman" w:hAnsi="Times New Roman" w:cs="Times New Roman"/>
          <w:lang w:val="it-IT"/>
        </w:rPr>
        <w:t>i</w:t>
      </w:r>
      <w:r w:rsidRPr="008D0CE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8D0CEE">
        <w:rPr>
          <w:rFonts w:ascii="Times New Roman" w:eastAsia="Times New Roman" w:hAnsi="Times New Roman" w:cs="Times New Roman"/>
          <w:lang w:val="it-IT"/>
        </w:rPr>
        <w:t>n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8D0CEE">
        <w:rPr>
          <w:rFonts w:ascii="Times New Roman" w:eastAsia="Times New Roman" w:hAnsi="Times New Roman" w:cs="Times New Roman"/>
          <w:lang w:val="it-IT"/>
        </w:rPr>
        <w:t>eressa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="0074719D">
        <w:rPr>
          <w:rFonts w:ascii="Times New Roman" w:eastAsia="Times New Roman" w:hAnsi="Times New Roman" w:cs="Times New Roman"/>
          <w:lang w:val="it-IT"/>
        </w:rPr>
        <w:t>i</w:t>
      </w:r>
      <w:r w:rsidRPr="008D0CE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lang w:val="it-IT"/>
        </w:rPr>
        <w:t>u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tili</w:t>
      </w:r>
      <w:r w:rsidR="0074719D">
        <w:rPr>
          <w:rFonts w:ascii="Times New Roman" w:eastAsia="Times New Roman" w:hAnsi="Times New Roman" w:cs="Times New Roman"/>
          <w:lang w:val="it-IT"/>
        </w:rPr>
        <w:t>zzando</w:t>
      </w:r>
      <w:r w:rsidRPr="008D0CE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8D0CEE">
        <w:rPr>
          <w:rFonts w:ascii="Times New Roman" w:eastAsia="Times New Roman" w:hAnsi="Times New Roman" w:cs="Times New Roman"/>
          <w:lang w:val="it-IT"/>
        </w:rPr>
        <w:t>’appos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it</w:t>
      </w:r>
      <w:r w:rsidRPr="008D0CEE">
        <w:rPr>
          <w:rFonts w:ascii="Times New Roman" w:eastAsia="Times New Roman" w:hAnsi="Times New Roman" w:cs="Times New Roman"/>
          <w:lang w:val="it-IT"/>
        </w:rPr>
        <w:t xml:space="preserve">o </w:t>
      </w:r>
      <w:r w:rsidRPr="008D0CEE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8D0CEE">
        <w:rPr>
          <w:rFonts w:ascii="Times New Roman" w:eastAsia="Times New Roman" w:hAnsi="Times New Roman" w:cs="Times New Roman"/>
          <w:lang w:val="it-IT"/>
        </w:rPr>
        <w:t>od</w:t>
      </w:r>
      <w:r w:rsidRPr="008D0CEE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ll</w:t>
      </w:r>
      <w:r w:rsidRPr="008D0CEE">
        <w:rPr>
          <w:rFonts w:ascii="Times New Roman" w:eastAsia="Times New Roman" w:hAnsi="Times New Roman" w:cs="Times New Roman"/>
          <w:lang w:val="it-IT"/>
        </w:rPr>
        <w:t>o</w:t>
      </w:r>
      <w:r w:rsidRPr="008D0CE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lang w:val="it-IT"/>
        </w:rPr>
        <w:t>pred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8D0CEE">
        <w:rPr>
          <w:rFonts w:ascii="Times New Roman" w:eastAsia="Times New Roman" w:hAnsi="Times New Roman" w:cs="Times New Roman"/>
          <w:lang w:val="it-IT"/>
        </w:rPr>
        <w:t>spos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8D0CEE">
        <w:rPr>
          <w:rFonts w:ascii="Times New Roman" w:eastAsia="Times New Roman" w:hAnsi="Times New Roman" w:cs="Times New Roman"/>
          <w:lang w:val="it-IT"/>
        </w:rPr>
        <w:t>o</w:t>
      </w:r>
      <w:r w:rsidRPr="008D0CE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lang w:val="it-IT"/>
        </w:rPr>
        <w:t>dal</w:t>
      </w:r>
      <w:r w:rsidRPr="008D0CE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lang w:val="it-IT"/>
        </w:rPr>
        <w:t>Serv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8D0CEE">
        <w:rPr>
          <w:rFonts w:ascii="Times New Roman" w:eastAsia="Times New Roman" w:hAnsi="Times New Roman" w:cs="Times New Roman"/>
          <w:lang w:val="it-IT"/>
        </w:rPr>
        <w:t>z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8D0CEE">
        <w:rPr>
          <w:rFonts w:ascii="Times New Roman" w:eastAsia="Times New Roman" w:hAnsi="Times New Roman" w:cs="Times New Roman"/>
          <w:lang w:val="it-IT"/>
        </w:rPr>
        <w:t>o</w:t>
      </w:r>
      <w:r w:rsidRPr="008D0CE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lang w:val="it-IT"/>
        </w:rPr>
        <w:t>co</w:t>
      </w:r>
      <w:r w:rsidRPr="008D0CEE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8D0CEE">
        <w:rPr>
          <w:rFonts w:ascii="Times New Roman" w:eastAsia="Times New Roman" w:hAnsi="Times New Roman" w:cs="Times New Roman"/>
          <w:spacing w:val="2"/>
          <w:lang w:val="it-IT"/>
        </w:rPr>
        <w:t>p</w:t>
      </w:r>
      <w:r w:rsidRPr="008D0CEE">
        <w:rPr>
          <w:rFonts w:ascii="Times New Roman" w:eastAsia="Times New Roman" w:hAnsi="Times New Roman" w:cs="Times New Roman"/>
          <w:lang w:val="it-IT"/>
        </w:rPr>
        <w:t>e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8D0CEE">
        <w:rPr>
          <w:rFonts w:ascii="Times New Roman" w:eastAsia="Times New Roman" w:hAnsi="Times New Roman" w:cs="Times New Roman"/>
          <w:lang w:val="it-IT"/>
        </w:rPr>
        <w:t>e</w:t>
      </w:r>
      <w:r w:rsidRPr="008D0CEE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8D0CEE">
        <w:rPr>
          <w:rFonts w:ascii="Times New Roman" w:eastAsia="Times New Roman" w:hAnsi="Times New Roman" w:cs="Times New Roman"/>
          <w:lang w:val="it-IT"/>
        </w:rPr>
        <w:t>e</w:t>
      </w:r>
      <w:r w:rsidRPr="008D0CEE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lang w:val="it-IT"/>
        </w:rPr>
        <w:t>e</w:t>
      </w:r>
      <w:r w:rsidRPr="008D0CEE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lang w:val="it-IT"/>
        </w:rPr>
        <w:t>reper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8D0CEE">
        <w:rPr>
          <w:rFonts w:ascii="Times New Roman" w:eastAsia="Times New Roman" w:hAnsi="Times New Roman" w:cs="Times New Roman"/>
          <w:lang w:val="it-IT"/>
        </w:rPr>
        <w:t>b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il</w:t>
      </w:r>
      <w:r w:rsidRPr="008D0CEE">
        <w:rPr>
          <w:rFonts w:ascii="Times New Roman" w:eastAsia="Times New Roman" w:hAnsi="Times New Roman" w:cs="Times New Roman"/>
          <w:lang w:val="it-IT"/>
        </w:rPr>
        <w:t xml:space="preserve">e 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8D0CEE">
        <w:rPr>
          <w:rFonts w:ascii="Times New Roman" w:eastAsia="Times New Roman" w:hAnsi="Times New Roman" w:cs="Times New Roman"/>
          <w:lang w:val="it-IT"/>
        </w:rPr>
        <w:t>ul</w:t>
      </w:r>
      <w:r w:rsidRPr="008D0CE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lang w:val="it-IT"/>
        </w:rPr>
        <w:t>s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it</w:t>
      </w:r>
      <w:r w:rsidRPr="008D0CEE">
        <w:rPr>
          <w:rFonts w:ascii="Times New Roman" w:eastAsia="Times New Roman" w:hAnsi="Times New Roman" w:cs="Times New Roman"/>
          <w:lang w:val="it-IT"/>
        </w:rPr>
        <w:t>o</w:t>
      </w:r>
      <w:r w:rsidRPr="008D0CEE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8D0CEE">
        <w:rPr>
          <w:rFonts w:ascii="Times New Roman" w:eastAsia="Times New Roman" w:hAnsi="Times New Roman" w:cs="Times New Roman"/>
          <w:lang w:val="it-IT"/>
        </w:rPr>
        <w:t>n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8D0CEE">
        <w:rPr>
          <w:rFonts w:ascii="Times New Roman" w:eastAsia="Times New Roman" w:hAnsi="Times New Roman" w:cs="Times New Roman"/>
          <w:lang w:val="it-IT"/>
        </w:rPr>
        <w:t>ernet</w:t>
      </w:r>
      <w:r w:rsidRPr="008D0CE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lang w:val="it-IT"/>
        </w:rPr>
        <w:t>de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ll</w:t>
      </w:r>
      <w:r w:rsidRPr="008D0CEE">
        <w:rPr>
          <w:rFonts w:ascii="Times New Roman" w:eastAsia="Times New Roman" w:hAnsi="Times New Roman" w:cs="Times New Roman"/>
          <w:lang w:val="it-IT"/>
        </w:rPr>
        <w:t>’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8D0CEE">
        <w:rPr>
          <w:rFonts w:ascii="Times New Roman" w:eastAsia="Times New Roman" w:hAnsi="Times New Roman" w:cs="Times New Roman"/>
          <w:lang w:val="it-IT"/>
        </w:rPr>
        <w:t>n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8D0CEE">
        <w:rPr>
          <w:rFonts w:ascii="Times New Roman" w:eastAsia="Times New Roman" w:hAnsi="Times New Roman" w:cs="Times New Roman"/>
          <w:lang w:val="it-IT"/>
        </w:rPr>
        <w:t>e.</w:t>
      </w:r>
      <w:r w:rsidRPr="008D0CEE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8D0CEE">
        <w:rPr>
          <w:rFonts w:ascii="Times New Roman" w:eastAsia="Times New Roman" w:hAnsi="Times New Roman" w:cs="Times New Roman"/>
          <w:lang w:val="it-IT"/>
        </w:rPr>
        <w:t>a</w:t>
      </w:r>
      <w:r w:rsidRPr="008D0CE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lang w:val="it-IT"/>
        </w:rPr>
        <w:t>do</w:t>
      </w:r>
      <w:r w:rsidRPr="008D0CEE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8D0CEE">
        <w:rPr>
          <w:rFonts w:ascii="Times New Roman" w:eastAsia="Times New Roman" w:hAnsi="Times New Roman" w:cs="Times New Roman"/>
          <w:lang w:val="it-IT"/>
        </w:rPr>
        <w:t>anda reda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tt</w:t>
      </w:r>
      <w:r w:rsidRPr="008D0CEE">
        <w:rPr>
          <w:rFonts w:ascii="Times New Roman" w:eastAsia="Times New Roman" w:hAnsi="Times New Roman" w:cs="Times New Roman"/>
          <w:lang w:val="it-IT"/>
        </w:rPr>
        <w:t>a co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8D0CEE">
        <w:rPr>
          <w:rFonts w:ascii="Times New Roman" w:eastAsia="Times New Roman" w:hAnsi="Times New Roman" w:cs="Times New Roman"/>
          <w:lang w:val="it-IT"/>
        </w:rPr>
        <w:t>e</w:t>
      </w:r>
      <w:r w:rsidRPr="008D0CEE">
        <w:rPr>
          <w:rFonts w:ascii="Times New Roman" w:eastAsia="Times New Roman" w:hAnsi="Times New Roman" w:cs="Times New Roman"/>
          <w:spacing w:val="42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8D0CEE">
        <w:rPr>
          <w:rFonts w:ascii="Times New Roman" w:eastAsia="Times New Roman" w:hAnsi="Times New Roman" w:cs="Times New Roman"/>
          <w:lang w:val="it-IT"/>
        </w:rPr>
        <w:t>opra</w:t>
      </w:r>
      <w:r w:rsidRPr="008D0CEE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8D0CEE">
        <w:rPr>
          <w:rFonts w:ascii="Times New Roman" w:eastAsia="Times New Roman" w:hAnsi="Times New Roman" w:cs="Times New Roman"/>
          <w:lang w:val="it-IT"/>
        </w:rPr>
        <w:t>nd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8D0CEE">
        <w:rPr>
          <w:rFonts w:ascii="Times New Roman" w:eastAsia="Times New Roman" w:hAnsi="Times New Roman" w:cs="Times New Roman"/>
          <w:lang w:val="it-IT"/>
        </w:rPr>
        <w:t>ca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8D0CEE">
        <w:rPr>
          <w:rFonts w:ascii="Times New Roman" w:eastAsia="Times New Roman" w:hAnsi="Times New Roman" w:cs="Times New Roman"/>
          <w:lang w:val="it-IT"/>
        </w:rPr>
        <w:t>o,</w:t>
      </w:r>
      <w:r w:rsidR="004514FE" w:rsidRPr="008D0CEE">
        <w:rPr>
          <w:rFonts w:ascii="Times New Roman" w:eastAsia="Times New Roman" w:hAnsi="Times New Roman" w:cs="Times New Roman"/>
          <w:lang w:val="it-IT"/>
        </w:rPr>
        <w:t xml:space="preserve"> d</w:t>
      </w:r>
      <w:r w:rsidRPr="008D0CEE">
        <w:rPr>
          <w:rFonts w:ascii="Times New Roman" w:eastAsia="Times New Roman" w:hAnsi="Times New Roman" w:cs="Times New Roman"/>
          <w:lang w:val="it-IT"/>
        </w:rPr>
        <w:t>eb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it</w:t>
      </w:r>
      <w:r w:rsidRPr="008D0CEE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8D0CEE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8D0CEE">
        <w:rPr>
          <w:rFonts w:ascii="Times New Roman" w:eastAsia="Times New Roman" w:hAnsi="Times New Roman" w:cs="Times New Roman"/>
          <w:lang w:val="it-IT"/>
        </w:rPr>
        <w:t>e</w:t>
      </w:r>
      <w:r w:rsidRPr="008D0CEE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8D0CEE">
        <w:rPr>
          <w:rFonts w:ascii="Times New Roman" w:eastAsia="Times New Roman" w:hAnsi="Times New Roman" w:cs="Times New Roman"/>
          <w:lang w:val="it-IT"/>
        </w:rPr>
        <w:t>e</w:t>
      </w:r>
      <w:r w:rsidRPr="008D0CEE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lang w:val="it-IT"/>
        </w:rPr>
        <w:t>so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tt</w:t>
      </w:r>
      <w:r w:rsidRPr="008D0CEE">
        <w:rPr>
          <w:rFonts w:ascii="Times New Roman" w:eastAsia="Times New Roman" w:hAnsi="Times New Roman" w:cs="Times New Roman"/>
          <w:lang w:val="it-IT"/>
        </w:rPr>
        <w:t>oscr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itt</w:t>
      </w:r>
      <w:r w:rsidRPr="008D0CEE">
        <w:rPr>
          <w:rFonts w:ascii="Times New Roman" w:eastAsia="Times New Roman" w:hAnsi="Times New Roman" w:cs="Times New Roman"/>
          <w:lang w:val="it-IT"/>
        </w:rPr>
        <w:t>a</w:t>
      </w:r>
      <w:r w:rsidRPr="008D0CEE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lang w:val="it-IT"/>
        </w:rPr>
        <w:t>con</w:t>
      </w:r>
      <w:r w:rsidRPr="008D0CEE">
        <w:rPr>
          <w:rFonts w:ascii="Times New Roman" w:eastAsia="Times New Roman" w:hAnsi="Times New Roman" w:cs="Times New Roman"/>
          <w:spacing w:val="45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lang w:val="it-IT"/>
        </w:rPr>
        <w:t>a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ll</w:t>
      </w:r>
      <w:r w:rsidRPr="008D0CEE">
        <w:rPr>
          <w:rFonts w:ascii="Times New Roman" w:eastAsia="Times New Roman" w:hAnsi="Times New Roman" w:cs="Times New Roman"/>
          <w:lang w:val="it-IT"/>
        </w:rPr>
        <w:t>ega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8D0CEE">
        <w:rPr>
          <w:rFonts w:ascii="Times New Roman" w:eastAsia="Times New Roman" w:hAnsi="Times New Roman" w:cs="Times New Roman"/>
          <w:lang w:val="it-IT"/>
        </w:rPr>
        <w:t>a</w:t>
      </w:r>
      <w:r w:rsidRPr="008D0CEE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lang w:val="it-IT"/>
        </w:rPr>
        <w:t>fo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8D0CEE">
        <w:rPr>
          <w:rFonts w:ascii="Times New Roman" w:eastAsia="Times New Roman" w:hAnsi="Times New Roman" w:cs="Times New Roman"/>
          <w:lang w:val="it-IT"/>
        </w:rPr>
        <w:t>ocop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8D0CEE">
        <w:rPr>
          <w:rFonts w:ascii="Times New Roman" w:eastAsia="Times New Roman" w:hAnsi="Times New Roman" w:cs="Times New Roman"/>
          <w:lang w:val="it-IT"/>
        </w:rPr>
        <w:t>a</w:t>
      </w:r>
      <w:r w:rsidRPr="008D0CEE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lang w:val="it-IT"/>
        </w:rPr>
        <w:t>non</w:t>
      </w:r>
      <w:r w:rsidRPr="008D0CEE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lang w:val="it-IT"/>
        </w:rPr>
        <w:t>au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8D0CEE">
        <w:rPr>
          <w:rFonts w:ascii="Times New Roman" w:eastAsia="Times New Roman" w:hAnsi="Times New Roman" w:cs="Times New Roman"/>
          <w:lang w:val="it-IT"/>
        </w:rPr>
        <w:t>en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8D0CEE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8D0CEE">
        <w:rPr>
          <w:rFonts w:ascii="Times New Roman" w:eastAsia="Times New Roman" w:hAnsi="Times New Roman" w:cs="Times New Roman"/>
          <w:lang w:val="it-IT"/>
        </w:rPr>
        <w:t>ca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8D0CEE">
        <w:rPr>
          <w:rFonts w:ascii="Times New Roman" w:eastAsia="Times New Roman" w:hAnsi="Times New Roman" w:cs="Times New Roman"/>
          <w:lang w:val="it-IT"/>
        </w:rPr>
        <w:t>a</w:t>
      </w:r>
      <w:r w:rsidRPr="008D0CEE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lang w:val="it-IT"/>
        </w:rPr>
        <w:t>di va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li</w:t>
      </w:r>
      <w:r w:rsidRPr="008D0CEE">
        <w:rPr>
          <w:rFonts w:ascii="Times New Roman" w:eastAsia="Times New Roman" w:hAnsi="Times New Roman" w:cs="Times New Roman"/>
          <w:lang w:val="it-IT"/>
        </w:rPr>
        <w:t>do</w:t>
      </w:r>
      <w:r w:rsidRPr="008D0CE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lang w:val="it-IT"/>
        </w:rPr>
        <w:t>docu</w:t>
      </w:r>
      <w:r w:rsidRPr="008D0CEE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8D0CEE">
        <w:rPr>
          <w:rFonts w:ascii="Times New Roman" w:eastAsia="Times New Roman" w:hAnsi="Times New Roman" w:cs="Times New Roman"/>
          <w:lang w:val="it-IT"/>
        </w:rPr>
        <w:t>en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8D0CEE">
        <w:rPr>
          <w:rFonts w:ascii="Times New Roman" w:eastAsia="Times New Roman" w:hAnsi="Times New Roman" w:cs="Times New Roman"/>
          <w:lang w:val="it-IT"/>
        </w:rPr>
        <w:t>o</w:t>
      </w:r>
      <w:r w:rsidRPr="008D0CEE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lang w:val="it-IT"/>
        </w:rPr>
        <w:t>di</w:t>
      </w:r>
      <w:r w:rsidRPr="008D0CE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8D0CEE">
        <w:rPr>
          <w:rFonts w:ascii="Times New Roman" w:eastAsia="Times New Roman" w:hAnsi="Times New Roman" w:cs="Times New Roman"/>
          <w:lang w:val="it-IT"/>
        </w:rPr>
        <w:t>den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ti</w:t>
      </w:r>
      <w:r w:rsidRPr="008D0CEE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8D0CEE">
        <w:rPr>
          <w:rFonts w:ascii="Times New Roman" w:eastAsia="Times New Roman" w:hAnsi="Times New Roman" w:cs="Times New Roman"/>
          <w:lang w:val="it-IT"/>
        </w:rPr>
        <w:t>à del</w:t>
      </w:r>
      <w:r w:rsidRPr="008D0CE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8D0CEE">
        <w:rPr>
          <w:rFonts w:ascii="Times New Roman" w:eastAsia="Times New Roman" w:hAnsi="Times New Roman" w:cs="Times New Roman"/>
          <w:lang w:val="it-IT"/>
        </w:rPr>
        <w:t>o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tt</w:t>
      </w:r>
      <w:r w:rsidRPr="008D0CEE">
        <w:rPr>
          <w:rFonts w:ascii="Times New Roman" w:eastAsia="Times New Roman" w:hAnsi="Times New Roman" w:cs="Times New Roman"/>
          <w:lang w:val="it-IT"/>
        </w:rPr>
        <w:t>oscr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itt</w:t>
      </w:r>
      <w:r w:rsidRPr="008D0CEE">
        <w:rPr>
          <w:rFonts w:ascii="Times New Roman" w:eastAsia="Times New Roman" w:hAnsi="Times New Roman" w:cs="Times New Roman"/>
          <w:lang w:val="it-IT"/>
        </w:rPr>
        <w:t>o</w:t>
      </w:r>
      <w:r w:rsidRPr="008D0CEE">
        <w:rPr>
          <w:rFonts w:ascii="Times New Roman" w:eastAsia="Times New Roman" w:hAnsi="Times New Roman" w:cs="Times New Roman"/>
          <w:spacing w:val="2"/>
          <w:lang w:val="it-IT"/>
        </w:rPr>
        <w:t>r</w:t>
      </w:r>
      <w:r w:rsidRPr="008D0CEE">
        <w:rPr>
          <w:rFonts w:ascii="Times New Roman" w:eastAsia="Times New Roman" w:hAnsi="Times New Roman" w:cs="Times New Roman"/>
          <w:lang w:val="it-IT"/>
        </w:rPr>
        <w:t>e,</w:t>
      </w:r>
      <w:r w:rsidRPr="008D0CEE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lang w:val="it-IT"/>
        </w:rPr>
        <w:t>dovrà</w:t>
      </w:r>
      <w:r w:rsidRPr="008D0CEE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8D0CEE">
        <w:rPr>
          <w:rFonts w:ascii="Times New Roman" w:eastAsia="Times New Roman" w:hAnsi="Times New Roman" w:cs="Times New Roman"/>
          <w:lang w:val="it-IT"/>
        </w:rPr>
        <w:t>perven</w:t>
      </w:r>
      <w:r w:rsidRPr="008D0CEE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8D0CEE">
        <w:rPr>
          <w:rFonts w:ascii="Times New Roman" w:eastAsia="Times New Roman" w:hAnsi="Times New Roman" w:cs="Times New Roman"/>
          <w:lang w:val="it-IT"/>
        </w:rPr>
        <w:t>re</w:t>
      </w:r>
      <w:r w:rsidRPr="008D0CE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DA3142">
        <w:rPr>
          <w:rFonts w:ascii="Times New Roman" w:eastAsia="Times New Roman" w:hAnsi="Times New Roman" w:cs="Times New Roman"/>
          <w:bCs/>
          <w:lang w:val="it-IT"/>
        </w:rPr>
        <w:t>a</w:t>
      </w:r>
      <w:r w:rsidR="00C71E91">
        <w:rPr>
          <w:rFonts w:ascii="Times New Roman" w:eastAsia="Times New Roman" w:hAnsi="Times New Roman" w:cs="Times New Roman"/>
          <w:bCs/>
          <w:lang w:val="it-IT"/>
        </w:rPr>
        <w:t xml:space="preserve"> far data dal 20/03/2025</w:t>
      </w:r>
      <w:r w:rsidR="0074719D">
        <w:rPr>
          <w:rFonts w:ascii="Times New Roman" w:eastAsia="Times New Roman" w:hAnsi="Times New Roman" w:cs="Times New Roman"/>
          <w:bCs/>
          <w:spacing w:val="2"/>
          <w:lang w:val="it-IT"/>
        </w:rPr>
        <w:t xml:space="preserve"> </w:t>
      </w:r>
      <w:r w:rsidRPr="00DA3142">
        <w:rPr>
          <w:rFonts w:ascii="Times New Roman" w:eastAsia="Times New Roman" w:hAnsi="Times New Roman" w:cs="Times New Roman"/>
          <w:bCs/>
          <w:lang w:val="it-IT"/>
        </w:rPr>
        <w:t>entro</w:t>
      </w:r>
      <w:r w:rsidRPr="00DA3142">
        <w:rPr>
          <w:rFonts w:ascii="Times New Roman" w:eastAsia="Times New Roman" w:hAnsi="Times New Roman" w:cs="Times New Roman"/>
          <w:bCs/>
          <w:spacing w:val="3"/>
          <w:lang w:val="it-IT"/>
        </w:rPr>
        <w:t xml:space="preserve"> </w:t>
      </w:r>
      <w:r w:rsidRPr="00DA3142">
        <w:rPr>
          <w:rFonts w:ascii="Times New Roman" w:eastAsia="Times New Roman" w:hAnsi="Times New Roman" w:cs="Times New Roman"/>
          <w:bCs/>
          <w:spacing w:val="-1"/>
          <w:lang w:val="it-IT"/>
        </w:rPr>
        <w:t>i</w:t>
      </w:r>
      <w:r w:rsidRPr="00DA3142">
        <w:rPr>
          <w:rFonts w:ascii="Times New Roman" w:eastAsia="Times New Roman" w:hAnsi="Times New Roman" w:cs="Times New Roman"/>
          <w:bCs/>
          <w:lang w:val="it-IT"/>
        </w:rPr>
        <w:t>l</w:t>
      </w:r>
      <w:r w:rsidRPr="00DA3142">
        <w:rPr>
          <w:rFonts w:ascii="Times New Roman" w:eastAsia="Times New Roman" w:hAnsi="Times New Roman" w:cs="Times New Roman"/>
          <w:bCs/>
          <w:spacing w:val="4"/>
          <w:lang w:val="it-IT"/>
        </w:rPr>
        <w:t xml:space="preserve"> </w:t>
      </w:r>
      <w:r w:rsidRPr="00DA3142">
        <w:rPr>
          <w:rFonts w:ascii="Times New Roman" w:eastAsia="Times New Roman" w:hAnsi="Times New Roman" w:cs="Times New Roman"/>
          <w:bCs/>
          <w:lang w:val="it-IT"/>
        </w:rPr>
        <w:t>ter</w:t>
      </w:r>
      <w:r w:rsidRPr="00DA3142">
        <w:rPr>
          <w:rFonts w:ascii="Times New Roman" w:eastAsia="Times New Roman" w:hAnsi="Times New Roman" w:cs="Times New Roman"/>
          <w:bCs/>
          <w:spacing w:val="2"/>
          <w:lang w:val="it-IT"/>
        </w:rPr>
        <w:t>m</w:t>
      </w:r>
      <w:r w:rsidRPr="00DA3142">
        <w:rPr>
          <w:rFonts w:ascii="Times New Roman" w:eastAsia="Times New Roman" w:hAnsi="Times New Roman" w:cs="Times New Roman"/>
          <w:bCs/>
          <w:spacing w:val="-1"/>
          <w:lang w:val="it-IT"/>
        </w:rPr>
        <w:t>i</w:t>
      </w:r>
      <w:r w:rsidRPr="00DA3142">
        <w:rPr>
          <w:rFonts w:ascii="Times New Roman" w:eastAsia="Times New Roman" w:hAnsi="Times New Roman" w:cs="Times New Roman"/>
          <w:bCs/>
          <w:lang w:val="it-IT"/>
        </w:rPr>
        <w:t>ne perentor</w:t>
      </w:r>
      <w:r w:rsidRPr="00DA3142">
        <w:rPr>
          <w:rFonts w:ascii="Times New Roman" w:eastAsia="Times New Roman" w:hAnsi="Times New Roman" w:cs="Times New Roman"/>
          <w:bCs/>
          <w:spacing w:val="-1"/>
          <w:lang w:val="it-IT"/>
        </w:rPr>
        <w:t>i</w:t>
      </w:r>
      <w:r w:rsidRPr="00DA3142">
        <w:rPr>
          <w:rFonts w:ascii="Times New Roman" w:eastAsia="Times New Roman" w:hAnsi="Times New Roman" w:cs="Times New Roman"/>
          <w:bCs/>
          <w:lang w:val="it-IT"/>
        </w:rPr>
        <w:t>o</w:t>
      </w:r>
      <w:r w:rsidR="005933DA" w:rsidRPr="00DA3142">
        <w:rPr>
          <w:rFonts w:ascii="Times New Roman" w:eastAsia="Times New Roman" w:hAnsi="Times New Roman" w:cs="Times New Roman"/>
          <w:bCs/>
          <w:spacing w:val="-5"/>
          <w:lang w:val="it-IT"/>
        </w:rPr>
        <w:t xml:space="preserve"> </w:t>
      </w:r>
      <w:r w:rsidRPr="00DA3142">
        <w:rPr>
          <w:rFonts w:ascii="Times New Roman" w:eastAsia="Times New Roman" w:hAnsi="Times New Roman" w:cs="Times New Roman"/>
          <w:bCs/>
          <w:lang w:val="it-IT"/>
        </w:rPr>
        <w:t>del</w:t>
      </w:r>
      <w:r w:rsidRPr="00DA3142">
        <w:rPr>
          <w:rFonts w:ascii="Times New Roman" w:eastAsia="Times New Roman" w:hAnsi="Times New Roman" w:cs="Times New Roman"/>
          <w:bCs/>
          <w:spacing w:val="-3"/>
          <w:lang w:val="it-IT"/>
        </w:rPr>
        <w:t xml:space="preserve"> </w:t>
      </w:r>
      <w:r w:rsidRPr="00DA3142">
        <w:rPr>
          <w:rFonts w:ascii="Times New Roman" w:eastAsia="Times New Roman" w:hAnsi="Times New Roman" w:cs="Times New Roman"/>
          <w:bCs/>
          <w:lang w:val="it-IT"/>
        </w:rPr>
        <w:t>g</w:t>
      </w:r>
      <w:r w:rsidRPr="00DA3142">
        <w:rPr>
          <w:rFonts w:ascii="Times New Roman" w:eastAsia="Times New Roman" w:hAnsi="Times New Roman" w:cs="Times New Roman"/>
          <w:bCs/>
          <w:spacing w:val="-1"/>
          <w:lang w:val="it-IT"/>
        </w:rPr>
        <w:t>i</w:t>
      </w:r>
      <w:r w:rsidRPr="00DA3142">
        <w:rPr>
          <w:rFonts w:ascii="Times New Roman" w:eastAsia="Times New Roman" w:hAnsi="Times New Roman" w:cs="Times New Roman"/>
          <w:bCs/>
          <w:lang w:val="it-IT"/>
        </w:rPr>
        <w:t>orno</w:t>
      </w:r>
      <w:r w:rsidR="006314C5" w:rsidRPr="00DA3142">
        <w:rPr>
          <w:rFonts w:ascii="Times New Roman" w:eastAsia="Times New Roman" w:hAnsi="Times New Roman" w:cs="Times New Roman"/>
          <w:bCs/>
          <w:lang w:val="it-IT"/>
        </w:rPr>
        <w:t xml:space="preserve"> </w:t>
      </w:r>
      <w:r w:rsidR="00C71E91" w:rsidRPr="00962C2D">
        <w:rPr>
          <w:rFonts w:ascii="Times New Roman" w:eastAsia="Times New Roman" w:hAnsi="Times New Roman" w:cs="Times New Roman"/>
          <w:b/>
          <w:bCs/>
          <w:lang w:val="it-IT"/>
        </w:rPr>
        <w:t>29/03/2025</w:t>
      </w:r>
      <w:r w:rsidR="00743E0C" w:rsidRPr="00DA3142">
        <w:rPr>
          <w:rFonts w:ascii="Times New Roman" w:eastAsia="Times New Roman" w:hAnsi="Times New Roman" w:cs="Times New Roman"/>
          <w:bCs/>
          <w:lang w:val="it-IT"/>
        </w:rPr>
        <w:t xml:space="preserve"> </w:t>
      </w:r>
      <w:r w:rsidRPr="00DA3142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DA3142">
        <w:rPr>
          <w:rFonts w:ascii="Times New Roman" w:eastAsia="Times New Roman" w:hAnsi="Times New Roman" w:cs="Times New Roman"/>
          <w:lang w:val="it-IT"/>
        </w:rPr>
        <w:t>e</w:t>
      </w:r>
      <w:r w:rsidRPr="00DA3142">
        <w:rPr>
          <w:rFonts w:ascii="Times New Roman" w:eastAsia="Times New Roman" w:hAnsi="Times New Roman" w:cs="Times New Roman"/>
          <w:spacing w:val="2"/>
          <w:lang w:val="it-IT"/>
        </w:rPr>
        <w:t>d</w:t>
      </w:r>
      <w:r w:rsidRPr="00DA3142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DA3142">
        <w:rPr>
          <w:rFonts w:ascii="Times New Roman" w:eastAsia="Times New Roman" w:hAnsi="Times New Roman" w:cs="Times New Roman"/>
          <w:lang w:val="it-IT"/>
        </w:rPr>
        <w:t>an</w:t>
      </w:r>
      <w:r w:rsidRPr="00DA3142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DA3142">
        <w:rPr>
          <w:rFonts w:ascii="Times New Roman" w:eastAsia="Times New Roman" w:hAnsi="Times New Roman" w:cs="Times New Roman"/>
          <w:lang w:val="it-IT"/>
        </w:rPr>
        <w:t>e:</w:t>
      </w:r>
    </w:p>
    <w:p w:rsidR="00BD5008" w:rsidRPr="00852000" w:rsidRDefault="00BD5008" w:rsidP="006137EF">
      <w:pPr>
        <w:spacing w:after="0" w:line="240" w:lineRule="auto"/>
        <w:ind w:left="116" w:right="52"/>
        <w:jc w:val="both"/>
        <w:rPr>
          <w:rFonts w:ascii="Times New Roman" w:eastAsia="Times New Roman" w:hAnsi="Times New Roman" w:cs="Times New Roman"/>
          <w:color w:val="FF0000"/>
          <w:lang w:val="it-IT"/>
        </w:rPr>
      </w:pPr>
      <w:bookmarkStart w:id="0" w:name="_GoBack"/>
    </w:p>
    <w:p w:rsidR="000E7268" w:rsidRPr="000E7268" w:rsidRDefault="00C62BFD" w:rsidP="000E7268">
      <w:pPr>
        <w:pStyle w:val="Paragrafoelenco"/>
        <w:numPr>
          <w:ilvl w:val="0"/>
          <w:numId w:val="9"/>
        </w:numPr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b/>
          <w:bCs/>
          <w:i/>
          <w:lang w:val="it-IT"/>
        </w:rPr>
      </w:pPr>
      <w:r w:rsidRPr="000E7268">
        <w:rPr>
          <w:rFonts w:ascii="Times New Roman" w:eastAsia="Times New Roman" w:hAnsi="Times New Roman" w:cs="Times New Roman"/>
          <w:lang w:val="it-IT"/>
        </w:rPr>
        <w:t>consegna</w:t>
      </w:r>
      <w:r w:rsidRPr="000E7268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0E7268">
        <w:rPr>
          <w:rFonts w:ascii="Times New Roman" w:eastAsia="Times New Roman" w:hAnsi="Times New Roman" w:cs="Times New Roman"/>
          <w:lang w:val="it-IT"/>
        </w:rPr>
        <w:t>a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 xml:space="preserve"> m</w:t>
      </w:r>
      <w:r w:rsidRPr="000E7268">
        <w:rPr>
          <w:rFonts w:ascii="Times New Roman" w:eastAsia="Times New Roman" w:hAnsi="Times New Roman" w:cs="Times New Roman"/>
          <w:lang w:val="it-IT"/>
        </w:rPr>
        <w:t>ano</w:t>
      </w:r>
      <w:r w:rsidR="005933DA" w:rsidRPr="000E7268">
        <w:rPr>
          <w:rFonts w:ascii="Times New Roman" w:eastAsia="Times New Roman" w:hAnsi="Times New Roman" w:cs="Times New Roman"/>
          <w:lang w:val="it-IT"/>
        </w:rPr>
        <w:t xml:space="preserve"> in Casole d’Elsa Piazza Lu</w:t>
      </w:r>
      <w:r w:rsidR="0074719D">
        <w:rPr>
          <w:rFonts w:ascii="Times New Roman" w:eastAsia="Times New Roman" w:hAnsi="Times New Roman" w:cs="Times New Roman"/>
          <w:lang w:val="it-IT"/>
        </w:rPr>
        <w:t>chetti</w:t>
      </w:r>
      <w:r w:rsidRPr="000E7268">
        <w:rPr>
          <w:rFonts w:ascii="Times New Roman" w:eastAsia="Times New Roman" w:hAnsi="Times New Roman" w:cs="Times New Roman"/>
          <w:lang w:val="it-IT"/>
        </w:rPr>
        <w:t xml:space="preserve"> a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ll</w:t>
      </w:r>
      <w:r w:rsidRPr="000E7268">
        <w:rPr>
          <w:rFonts w:ascii="Times New Roman" w:eastAsia="Times New Roman" w:hAnsi="Times New Roman" w:cs="Times New Roman"/>
          <w:lang w:val="it-IT"/>
        </w:rPr>
        <w:t>’Uff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E7268">
        <w:rPr>
          <w:rFonts w:ascii="Times New Roman" w:eastAsia="Times New Roman" w:hAnsi="Times New Roman" w:cs="Times New Roman"/>
          <w:lang w:val="it-IT"/>
        </w:rPr>
        <w:t>c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E7268">
        <w:rPr>
          <w:rFonts w:ascii="Times New Roman" w:eastAsia="Times New Roman" w:hAnsi="Times New Roman" w:cs="Times New Roman"/>
          <w:lang w:val="it-IT"/>
        </w:rPr>
        <w:t>o</w:t>
      </w:r>
      <w:r w:rsidRPr="000E7268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P</w:t>
      </w:r>
      <w:r w:rsidRPr="000E7268">
        <w:rPr>
          <w:rFonts w:ascii="Times New Roman" w:eastAsia="Times New Roman" w:hAnsi="Times New Roman" w:cs="Times New Roman"/>
          <w:lang w:val="it-IT"/>
        </w:rPr>
        <w:t>ro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E7268">
        <w:rPr>
          <w:rFonts w:ascii="Times New Roman" w:eastAsia="Times New Roman" w:hAnsi="Times New Roman" w:cs="Times New Roman"/>
          <w:lang w:val="it-IT"/>
        </w:rPr>
        <w:t>oco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ll</w:t>
      </w:r>
      <w:r w:rsidRPr="000E7268">
        <w:rPr>
          <w:rFonts w:ascii="Times New Roman" w:eastAsia="Times New Roman" w:hAnsi="Times New Roman" w:cs="Times New Roman"/>
          <w:lang w:val="it-IT"/>
        </w:rPr>
        <w:t>o</w:t>
      </w:r>
      <w:r w:rsidR="0074719D">
        <w:rPr>
          <w:rFonts w:ascii="Times New Roman" w:eastAsia="Times New Roman" w:hAnsi="Times New Roman" w:cs="Times New Roman"/>
          <w:lang w:val="it-IT"/>
        </w:rPr>
        <w:t xml:space="preserve"> aperto dal </w:t>
      </w:r>
      <w:r w:rsidR="005933DA" w:rsidRPr="000E7268">
        <w:rPr>
          <w:rFonts w:ascii="Times New Roman" w:eastAsia="Times New Roman" w:hAnsi="Times New Roman" w:cs="Times New Roman"/>
          <w:lang w:val="it-IT"/>
        </w:rPr>
        <w:t xml:space="preserve">lunedì al </w:t>
      </w:r>
      <w:r w:rsidR="0074719D" w:rsidRPr="000E7268">
        <w:rPr>
          <w:rFonts w:ascii="Times New Roman" w:eastAsia="Times New Roman" w:hAnsi="Times New Roman" w:cs="Times New Roman"/>
          <w:lang w:val="it-IT"/>
        </w:rPr>
        <w:t>Venerdì</w:t>
      </w:r>
      <w:r w:rsidR="005933DA" w:rsidRPr="000E7268">
        <w:rPr>
          <w:rFonts w:ascii="Times New Roman" w:eastAsia="Times New Roman" w:hAnsi="Times New Roman" w:cs="Times New Roman"/>
          <w:lang w:val="it-IT"/>
        </w:rPr>
        <w:t xml:space="preserve"> 9,00-13,00  </w:t>
      </w:r>
      <w:r w:rsidRPr="000E7268">
        <w:rPr>
          <w:rFonts w:ascii="Times New Roman" w:eastAsia="Times New Roman" w:hAnsi="Times New Roman" w:cs="Times New Roman"/>
          <w:lang w:val="it-IT"/>
        </w:rPr>
        <w:t xml:space="preserve">- 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E7268">
        <w:rPr>
          <w:rFonts w:ascii="Times New Roman" w:eastAsia="Times New Roman" w:hAnsi="Times New Roman" w:cs="Times New Roman"/>
          <w:lang w:val="it-IT"/>
        </w:rPr>
        <w:t>n</w:t>
      </w:r>
      <w:r w:rsidRPr="000E7268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E7268">
        <w:rPr>
          <w:rFonts w:ascii="Times New Roman" w:eastAsia="Times New Roman" w:hAnsi="Times New Roman" w:cs="Times New Roman"/>
          <w:lang w:val="it-IT"/>
        </w:rPr>
        <w:t>bus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E7268">
        <w:rPr>
          <w:rFonts w:ascii="Times New Roman" w:eastAsia="Times New Roman" w:hAnsi="Times New Roman" w:cs="Times New Roman"/>
          <w:lang w:val="it-IT"/>
        </w:rPr>
        <w:t>a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0E7268">
        <w:rPr>
          <w:rFonts w:ascii="Times New Roman" w:eastAsia="Times New Roman" w:hAnsi="Times New Roman" w:cs="Times New Roman"/>
          <w:lang w:val="it-IT"/>
        </w:rPr>
        <w:t>ch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E7268">
        <w:rPr>
          <w:rFonts w:ascii="Times New Roman" w:eastAsia="Times New Roman" w:hAnsi="Times New Roman" w:cs="Times New Roman"/>
          <w:lang w:val="it-IT"/>
        </w:rPr>
        <w:t>usa,</w:t>
      </w:r>
      <w:r w:rsidRPr="000E7268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0E7268">
        <w:rPr>
          <w:rFonts w:ascii="Times New Roman" w:eastAsia="Times New Roman" w:hAnsi="Times New Roman" w:cs="Times New Roman"/>
          <w:lang w:val="it-IT"/>
        </w:rPr>
        <w:t>f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E7268">
        <w:rPr>
          <w:rFonts w:ascii="Times New Roman" w:eastAsia="Times New Roman" w:hAnsi="Times New Roman" w:cs="Times New Roman"/>
          <w:lang w:val="it-IT"/>
        </w:rPr>
        <w:t>r</w:t>
      </w:r>
      <w:r w:rsidRPr="000E7268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0E7268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E7268">
        <w:rPr>
          <w:rFonts w:ascii="Times New Roman" w:eastAsia="Times New Roman" w:hAnsi="Times New Roman" w:cs="Times New Roman"/>
          <w:lang w:val="it-IT"/>
        </w:rPr>
        <w:t>a</w:t>
      </w:r>
      <w:r w:rsidRPr="000E7268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0E7268">
        <w:rPr>
          <w:rFonts w:ascii="Times New Roman" w:eastAsia="Times New Roman" w:hAnsi="Times New Roman" w:cs="Times New Roman"/>
          <w:lang w:val="it-IT"/>
        </w:rPr>
        <w:t xml:space="preserve">su 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E7268">
        <w:rPr>
          <w:rFonts w:ascii="Times New Roman" w:eastAsia="Times New Roman" w:hAnsi="Times New Roman" w:cs="Times New Roman"/>
          <w:lang w:val="it-IT"/>
        </w:rPr>
        <w:t>u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tt</w:t>
      </w:r>
      <w:r w:rsidRPr="000E7268">
        <w:rPr>
          <w:rFonts w:ascii="Times New Roman" w:eastAsia="Times New Roman" w:hAnsi="Times New Roman" w:cs="Times New Roman"/>
          <w:lang w:val="it-IT"/>
        </w:rPr>
        <w:t>i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0E7268">
        <w:rPr>
          <w:rFonts w:ascii="Times New Roman" w:eastAsia="Times New Roman" w:hAnsi="Times New Roman" w:cs="Times New Roman"/>
          <w:lang w:val="it-IT"/>
        </w:rPr>
        <w:t xml:space="preserve">i 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E7268">
        <w:rPr>
          <w:rFonts w:ascii="Times New Roman" w:eastAsia="Times New Roman" w:hAnsi="Times New Roman" w:cs="Times New Roman"/>
          <w:lang w:val="it-IT"/>
        </w:rPr>
        <w:t>e</w:t>
      </w:r>
      <w:r w:rsidRPr="000E7268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0E7268">
        <w:rPr>
          <w:rFonts w:ascii="Times New Roman" w:eastAsia="Times New Roman" w:hAnsi="Times New Roman" w:cs="Times New Roman"/>
          <w:spacing w:val="2"/>
          <w:lang w:val="it-IT"/>
        </w:rPr>
        <w:t>b</w:t>
      </w:r>
      <w:r w:rsidRPr="000E7268">
        <w:rPr>
          <w:rFonts w:ascii="Times New Roman" w:eastAsia="Times New Roman" w:hAnsi="Times New Roman" w:cs="Times New Roman"/>
          <w:lang w:val="it-IT"/>
        </w:rPr>
        <w:t>i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0E7268">
        <w:rPr>
          <w:rFonts w:ascii="Times New Roman" w:eastAsia="Times New Roman" w:hAnsi="Times New Roman" w:cs="Times New Roman"/>
          <w:lang w:val="it-IT"/>
        </w:rPr>
        <w:t>di ch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E7268">
        <w:rPr>
          <w:rFonts w:ascii="Times New Roman" w:eastAsia="Times New Roman" w:hAnsi="Times New Roman" w:cs="Times New Roman"/>
          <w:lang w:val="it-IT"/>
        </w:rPr>
        <w:t>usura;</w:t>
      </w:r>
      <w:r w:rsidRPr="000E7268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E7268">
        <w:rPr>
          <w:rFonts w:ascii="Times New Roman" w:eastAsia="Times New Roman" w:hAnsi="Times New Roman" w:cs="Times New Roman"/>
          <w:lang w:val="it-IT"/>
        </w:rPr>
        <w:t>a</w:t>
      </w:r>
      <w:r w:rsidRPr="000E7268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0E7268">
        <w:rPr>
          <w:rFonts w:ascii="Times New Roman" w:eastAsia="Times New Roman" w:hAnsi="Times New Roman" w:cs="Times New Roman"/>
          <w:lang w:val="it-IT"/>
        </w:rPr>
        <w:t>b</w:t>
      </w:r>
      <w:r w:rsidRPr="000E7268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0E7268">
        <w:rPr>
          <w:rFonts w:ascii="Times New Roman" w:eastAsia="Times New Roman" w:hAnsi="Times New Roman" w:cs="Times New Roman"/>
          <w:lang w:val="it-IT"/>
        </w:rPr>
        <w:t>s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E7268">
        <w:rPr>
          <w:rFonts w:ascii="Times New Roman" w:eastAsia="Times New Roman" w:hAnsi="Times New Roman" w:cs="Times New Roman"/>
          <w:lang w:val="it-IT"/>
        </w:rPr>
        <w:t>a</w:t>
      </w:r>
      <w:r w:rsidRPr="000E7268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0E7268">
        <w:rPr>
          <w:rFonts w:ascii="Times New Roman" w:eastAsia="Times New Roman" w:hAnsi="Times New Roman" w:cs="Times New Roman"/>
          <w:lang w:val="it-IT"/>
        </w:rPr>
        <w:t>deve</w:t>
      </w:r>
      <w:r w:rsidRPr="000E7268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0E7268">
        <w:rPr>
          <w:rFonts w:ascii="Times New Roman" w:eastAsia="Times New Roman" w:hAnsi="Times New Roman" w:cs="Times New Roman"/>
          <w:lang w:val="it-IT"/>
        </w:rPr>
        <w:t>recare</w:t>
      </w:r>
      <w:r w:rsidRPr="000E7268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0E7268">
        <w:rPr>
          <w:rFonts w:ascii="Times New Roman" w:eastAsia="Times New Roman" w:hAnsi="Times New Roman" w:cs="Times New Roman"/>
          <w:lang w:val="it-IT"/>
        </w:rPr>
        <w:t>a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ll</w:t>
      </w:r>
      <w:r w:rsidRPr="000E7268">
        <w:rPr>
          <w:rFonts w:ascii="Times New Roman" w:eastAsia="Times New Roman" w:hAnsi="Times New Roman" w:cs="Times New Roman"/>
          <w:lang w:val="it-IT"/>
        </w:rPr>
        <w:t>’es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E7268">
        <w:rPr>
          <w:rFonts w:ascii="Times New Roman" w:eastAsia="Times New Roman" w:hAnsi="Times New Roman" w:cs="Times New Roman"/>
          <w:lang w:val="it-IT"/>
        </w:rPr>
        <w:t>erno</w:t>
      </w:r>
      <w:r w:rsidRPr="000E7268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0E7268">
        <w:rPr>
          <w:rFonts w:ascii="Times New Roman" w:eastAsia="Times New Roman" w:hAnsi="Times New Roman" w:cs="Times New Roman"/>
          <w:lang w:val="it-IT"/>
        </w:rPr>
        <w:t>-</w:t>
      </w:r>
      <w:r w:rsidRPr="000E7268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0E7268">
        <w:rPr>
          <w:rFonts w:ascii="Times New Roman" w:eastAsia="Times New Roman" w:hAnsi="Times New Roman" w:cs="Times New Roman"/>
          <w:lang w:val="it-IT"/>
        </w:rPr>
        <w:t>o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lt</w:t>
      </w:r>
      <w:r w:rsidRPr="000E7268">
        <w:rPr>
          <w:rFonts w:ascii="Times New Roman" w:eastAsia="Times New Roman" w:hAnsi="Times New Roman" w:cs="Times New Roman"/>
          <w:lang w:val="it-IT"/>
        </w:rPr>
        <w:t>re</w:t>
      </w:r>
      <w:r w:rsidRPr="000E7268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0E7268">
        <w:rPr>
          <w:rFonts w:ascii="Times New Roman" w:eastAsia="Times New Roman" w:hAnsi="Times New Roman" w:cs="Times New Roman"/>
          <w:lang w:val="it-IT"/>
        </w:rPr>
        <w:t>a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ll</w:t>
      </w:r>
      <w:r w:rsidRPr="000E7268">
        <w:rPr>
          <w:rFonts w:ascii="Times New Roman" w:eastAsia="Times New Roman" w:hAnsi="Times New Roman" w:cs="Times New Roman"/>
          <w:lang w:val="it-IT"/>
        </w:rPr>
        <w:t>’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E7268">
        <w:rPr>
          <w:rFonts w:ascii="Times New Roman" w:eastAsia="Times New Roman" w:hAnsi="Times New Roman" w:cs="Times New Roman"/>
          <w:lang w:val="it-IT"/>
        </w:rPr>
        <w:t>n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E7268">
        <w:rPr>
          <w:rFonts w:ascii="Times New Roman" w:eastAsia="Times New Roman" w:hAnsi="Times New Roman" w:cs="Times New Roman"/>
          <w:lang w:val="it-IT"/>
        </w:rPr>
        <w:t>es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E7268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0E7268">
        <w:rPr>
          <w:rFonts w:ascii="Times New Roman" w:eastAsia="Times New Roman" w:hAnsi="Times New Roman" w:cs="Times New Roman"/>
          <w:lang w:val="it-IT"/>
        </w:rPr>
        <w:t>z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E7268">
        <w:rPr>
          <w:rFonts w:ascii="Times New Roman" w:eastAsia="Times New Roman" w:hAnsi="Times New Roman" w:cs="Times New Roman"/>
          <w:lang w:val="it-IT"/>
        </w:rPr>
        <w:t>one</w:t>
      </w:r>
      <w:r w:rsidRPr="000E7268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E7268">
        <w:rPr>
          <w:rFonts w:ascii="Times New Roman" w:eastAsia="Times New Roman" w:hAnsi="Times New Roman" w:cs="Times New Roman"/>
          <w:lang w:val="it-IT"/>
        </w:rPr>
        <w:t>del</w:t>
      </w:r>
      <w:r w:rsidRPr="000E7268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0E7268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0E7268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tt</w:t>
      </w:r>
      <w:r w:rsidRPr="000E7268">
        <w:rPr>
          <w:rFonts w:ascii="Times New Roman" w:eastAsia="Times New Roman" w:hAnsi="Times New Roman" w:cs="Times New Roman"/>
          <w:lang w:val="it-IT"/>
        </w:rPr>
        <w:t>e</w:t>
      </w:r>
      <w:r w:rsidRPr="000E7268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E7268">
        <w:rPr>
          <w:rFonts w:ascii="Times New Roman" w:eastAsia="Times New Roman" w:hAnsi="Times New Roman" w:cs="Times New Roman"/>
          <w:lang w:val="it-IT"/>
        </w:rPr>
        <w:t>e</w:t>
      </w:r>
      <w:r w:rsidRPr="000E7268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0E7268">
        <w:rPr>
          <w:rFonts w:ascii="Times New Roman" w:eastAsia="Times New Roman" w:hAnsi="Times New Roman" w:cs="Times New Roman"/>
          <w:lang w:val="it-IT"/>
        </w:rPr>
        <w:t>ed</w:t>
      </w:r>
      <w:r w:rsidRPr="000E7268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0E7268">
        <w:rPr>
          <w:rFonts w:ascii="Times New Roman" w:eastAsia="Times New Roman" w:hAnsi="Times New Roman" w:cs="Times New Roman"/>
          <w:lang w:val="it-IT"/>
        </w:rPr>
        <w:t>a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ll</w:t>
      </w:r>
      <w:r w:rsidRPr="000E7268">
        <w:rPr>
          <w:rFonts w:ascii="Times New Roman" w:eastAsia="Times New Roman" w:hAnsi="Times New Roman" w:cs="Times New Roman"/>
          <w:lang w:val="it-IT"/>
        </w:rPr>
        <w:t>’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E7268">
        <w:rPr>
          <w:rFonts w:ascii="Times New Roman" w:eastAsia="Times New Roman" w:hAnsi="Times New Roman" w:cs="Times New Roman"/>
          <w:lang w:val="it-IT"/>
        </w:rPr>
        <w:t>nd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E7268">
        <w:rPr>
          <w:rFonts w:ascii="Times New Roman" w:eastAsia="Times New Roman" w:hAnsi="Times New Roman" w:cs="Times New Roman"/>
          <w:lang w:val="it-IT"/>
        </w:rPr>
        <w:t>r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E7268">
        <w:rPr>
          <w:rFonts w:ascii="Times New Roman" w:eastAsia="Times New Roman" w:hAnsi="Times New Roman" w:cs="Times New Roman"/>
          <w:spacing w:val="1"/>
          <w:lang w:val="it-IT"/>
        </w:rPr>
        <w:t>z</w:t>
      </w:r>
      <w:r w:rsidRPr="000E7268">
        <w:rPr>
          <w:rFonts w:ascii="Times New Roman" w:eastAsia="Times New Roman" w:hAnsi="Times New Roman" w:cs="Times New Roman"/>
          <w:lang w:val="it-IT"/>
        </w:rPr>
        <w:t>zo</w:t>
      </w:r>
      <w:r w:rsidRPr="000E7268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0E7268">
        <w:rPr>
          <w:rFonts w:ascii="Times New Roman" w:eastAsia="Times New Roman" w:hAnsi="Times New Roman" w:cs="Times New Roman"/>
          <w:lang w:val="it-IT"/>
        </w:rPr>
        <w:t>de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ll</w:t>
      </w:r>
      <w:r w:rsidRPr="000E7268">
        <w:rPr>
          <w:rFonts w:ascii="Times New Roman" w:eastAsia="Times New Roman" w:hAnsi="Times New Roman" w:cs="Times New Roman"/>
          <w:lang w:val="it-IT"/>
        </w:rPr>
        <w:t>o</w:t>
      </w:r>
      <w:r w:rsidRPr="000E7268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0E7268">
        <w:rPr>
          <w:rFonts w:ascii="Times New Roman" w:eastAsia="Times New Roman" w:hAnsi="Times New Roman" w:cs="Times New Roman"/>
          <w:lang w:val="it-IT"/>
        </w:rPr>
        <w:t>s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E7268">
        <w:rPr>
          <w:rFonts w:ascii="Times New Roman" w:eastAsia="Times New Roman" w:hAnsi="Times New Roman" w:cs="Times New Roman"/>
          <w:lang w:val="it-IT"/>
        </w:rPr>
        <w:t>esso</w:t>
      </w:r>
      <w:r w:rsidRPr="000E7268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0E7268">
        <w:rPr>
          <w:rFonts w:ascii="Times New Roman" w:eastAsia="Times New Roman" w:hAnsi="Times New Roman" w:cs="Times New Roman"/>
          <w:lang w:val="it-IT"/>
        </w:rPr>
        <w:t xml:space="preserve">- 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0E7268">
        <w:rPr>
          <w:rFonts w:ascii="Times New Roman" w:eastAsia="Times New Roman" w:hAnsi="Times New Roman" w:cs="Times New Roman"/>
          <w:lang w:val="it-IT"/>
        </w:rPr>
        <w:t>a</w:t>
      </w:r>
      <w:r w:rsidRPr="000E7268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0E7268">
        <w:rPr>
          <w:rFonts w:ascii="Times New Roman" w:eastAsia="Times New Roman" w:hAnsi="Times New Roman" w:cs="Times New Roman"/>
          <w:lang w:val="it-IT"/>
        </w:rPr>
        <w:t>seguen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0E7268">
        <w:rPr>
          <w:rFonts w:ascii="Times New Roman" w:eastAsia="Times New Roman" w:hAnsi="Times New Roman" w:cs="Times New Roman"/>
          <w:lang w:val="it-IT"/>
        </w:rPr>
        <w:t>e</w:t>
      </w:r>
      <w:r w:rsidRPr="000E7268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E7268">
        <w:rPr>
          <w:rFonts w:ascii="Times New Roman" w:eastAsia="Times New Roman" w:hAnsi="Times New Roman" w:cs="Times New Roman"/>
          <w:lang w:val="it-IT"/>
        </w:rPr>
        <w:t>nd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E7268">
        <w:rPr>
          <w:rFonts w:ascii="Times New Roman" w:eastAsia="Times New Roman" w:hAnsi="Times New Roman" w:cs="Times New Roman"/>
          <w:lang w:val="it-IT"/>
        </w:rPr>
        <w:t>caz</w:t>
      </w:r>
      <w:r w:rsidRPr="000E7268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0E7268">
        <w:rPr>
          <w:rFonts w:ascii="Times New Roman" w:eastAsia="Times New Roman" w:hAnsi="Times New Roman" w:cs="Times New Roman"/>
          <w:lang w:val="it-IT"/>
        </w:rPr>
        <w:t>one:</w:t>
      </w:r>
      <w:r w:rsidRPr="000E7268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0E7268">
        <w:rPr>
          <w:rFonts w:ascii="Times New Roman" w:eastAsia="Times New Roman" w:hAnsi="Times New Roman" w:cs="Times New Roman"/>
          <w:b/>
          <w:bCs/>
          <w:lang w:val="it-IT"/>
        </w:rPr>
        <w:t>“</w:t>
      </w:r>
      <w:r w:rsidRPr="000E7268">
        <w:rPr>
          <w:rFonts w:ascii="Times New Roman" w:eastAsia="Times New Roman" w:hAnsi="Times New Roman" w:cs="Times New Roman"/>
          <w:b/>
          <w:bCs/>
          <w:i/>
          <w:lang w:val="it-IT"/>
        </w:rPr>
        <w:t>Man</w:t>
      </w:r>
      <w:r w:rsidRPr="000E7268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>i</w:t>
      </w:r>
      <w:r w:rsidRPr="000E7268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>f</w:t>
      </w:r>
      <w:r w:rsidRPr="000E7268">
        <w:rPr>
          <w:rFonts w:ascii="Times New Roman" w:eastAsia="Times New Roman" w:hAnsi="Times New Roman" w:cs="Times New Roman"/>
          <w:b/>
          <w:bCs/>
          <w:i/>
          <w:lang w:val="it-IT"/>
        </w:rPr>
        <w:t>esta</w:t>
      </w:r>
      <w:r w:rsidRPr="000E7268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>z</w:t>
      </w:r>
      <w:r w:rsidRPr="000E7268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Pr="000E7268">
        <w:rPr>
          <w:rFonts w:ascii="Times New Roman" w:eastAsia="Times New Roman" w:hAnsi="Times New Roman" w:cs="Times New Roman"/>
          <w:b/>
          <w:bCs/>
          <w:i/>
          <w:lang w:val="it-IT"/>
        </w:rPr>
        <w:t>one di</w:t>
      </w:r>
      <w:r w:rsidRPr="000E7268">
        <w:rPr>
          <w:rFonts w:ascii="Times New Roman" w:eastAsia="Times New Roman" w:hAnsi="Times New Roman" w:cs="Times New Roman"/>
          <w:b/>
          <w:bCs/>
          <w:i/>
          <w:spacing w:val="7"/>
          <w:lang w:val="it-IT"/>
        </w:rPr>
        <w:t xml:space="preserve"> </w:t>
      </w:r>
      <w:r w:rsidRPr="000E7268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</w:t>
      </w:r>
      <w:r w:rsidRPr="000E7268">
        <w:rPr>
          <w:rFonts w:ascii="Times New Roman" w:eastAsia="Times New Roman" w:hAnsi="Times New Roman" w:cs="Times New Roman"/>
          <w:b/>
          <w:bCs/>
          <w:i/>
          <w:lang w:val="it-IT"/>
        </w:rPr>
        <w:t>nteresse</w:t>
      </w:r>
      <w:r w:rsidRPr="000E7268">
        <w:rPr>
          <w:rFonts w:ascii="Times New Roman" w:eastAsia="Times New Roman" w:hAnsi="Times New Roman" w:cs="Times New Roman"/>
          <w:b/>
          <w:bCs/>
          <w:i/>
          <w:spacing w:val="2"/>
          <w:lang w:val="it-IT"/>
        </w:rPr>
        <w:t xml:space="preserve"> </w:t>
      </w:r>
      <w:r w:rsidR="000E7268" w:rsidRPr="000E7268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 per l’adesione all’Avviso pubblico per il sostegno della frequenza dei servizi educativi per la prima infanzia per l’anno educativo </w:t>
      </w:r>
      <w:r w:rsidR="0074719D">
        <w:rPr>
          <w:rFonts w:ascii="Times New Roman" w:eastAsia="Times New Roman" w:hAnsi="Times New Roman" w:cs="Times New Roman"/>
          <w:b/>
          <w:bCs/>
          <w:i/>
          <w:lang w:val="it-IT"/>
        </w:rPr>
        <w:t>2025/2026 – Misura NIDI GRATIS”;</w:t>
      </w:r>
    </w:p>
    <w:p w:rsidR="000E7268" w:rsidRPr="000E7268" w:rsidRDefault="000E7268" w:rsidP="000E7268">
      <w:pPr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:rsidR="004514FE" w:rsidRPr="006137EF" w:rsidRDefault="00C62BFD" w:rsidP="000E7268">
      <w:pPr>
        <w:pStyle w:val="Paragrafoelenco"/>
        <w:numPr>
          <w:ilvl w:val="0"/>
          <w:numId w:val="9"/>
        </w:numPr>
        <w:spacing w:after="0" w:line="240" w:lineRule="auto"/>
        <w:ind w:right="52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nv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o</w:t>
      </w:r>
      <w:r w:rsidRPr="006137EF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con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pos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tt</w:t>
      </w:r>
      <w:r w:rsidRPr="006137EF">
        <w:rPr>
          <w:rFonts w:ascii="Times New Roman" w:eastAsia="Times New Roman" w:hAnsi="Times New Roman" w:cs="Times New Roman"/>
          <w:lang w:val="it-IT"/>
        </w:rPr>
        <w:t>ro</w:t>
      </w:r>
      <w:r w:rsidRPr="006137EF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ca</w:t>
      </w:r>
      <w:r w:rsidRPr="006137EF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cer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ti</w:t>
      </w:r>
      <w:r w:rsidRPr="006137EF">
        <w:rPr>
          <w:rFonts w:ascii="Times New Roman" w:eastAsia="Times New Roman" w:hAnsi="Times New Roman" w:cs="Times New Roman"/>
          <w:lang w:val="it-IT"/>
        </w:rPr>
        <w:t>f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c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9"/>
          <w:lang w:val="it-IT"/>
        </w:rPr>
        <w:t xml:space="preserve"> </w:t>
      </w:r>
      <w:hyperlink r:id="rId9" w:history="1">
        <w:r w:rsidR="00783A82" w:rsidRPr="006137EF">
          <w:rPr>
            <w:rStyle w:val="Collegamentoipertestuale"/>
            <w:rFonts w:ascii="Times New Roman" w:eastAsia="Times New Roman" w:hAnsi="Times New Roman" w:cs="Times New Roman"/>
            <w:color w:val="auto"/>
            <w:u w:val="none"/>
            <w:lang w:val="it-IT"/>
          </w:rPr>
          <w:t>a</w:t>
        </w:r>
        <w:r w:rsidR="00783A82" w:rsidRPr="006137EF">
          <w:rPr>
            <w:rStyle w:val="Collegamentoipertestuale"/>
            <w:rFonts w:ascii="Times New Roman" w:eastAsia="Times New Roman" w:hAnsi="Times New Roman" w:cs="Times New Roman"/>
            <w:color w:val="auto"/>
            <w:spacing w:val="-1"/>
            <w:u w:val="none"/>
            <w:lang w:val="it-IT"/>
          </w:rPr>
          <w:t>ll</w:t>
        </w:r>
        <w:r w:rsidR="00783A82" w:rsidRPr="006137EF">
          <w:rPr>
            <w:rStyle w:val="Collegamentoipertestuale"/>
            <w:rFonts w:ascii="Times New Roman" w:eastAsia="Times New Roman" w:hAnsi="Times New Roman" w:cs="Times New Roman"/>
            <w:color w:val="auto"/>
            <w:u w:val="none"/>
            <w:lang w:val="it-IT"/>
          </w:rPr>
          <w:t>’</w:t>
        </w:r>
        <w:r w:rsidR="00783A82" w:rsidRPr="006137EF">
          <w:rPr>
            <w:rStyle w:val="Collegamentoipertestuale"/>
            <w:rFonts w:ascii="Times New Roman" w:eastAsia="Times New Roman" w:hAnsi="Times New Roman" w:cs="Times New Roman"/>
            <w:color w:val="auto"/>
            <w:spacing w:val="-1"/>
            <w:u w:val="none"/>
            <w:lang w:val="it-IT"/>
          </w:rPr>
          <w:t>i</w:t>
        </w:r>
        <w:r w:rsidR="00783A82" w:rsidRPr="006137EF">
          <w:rPr>
            <w:rStyle w:val="Collegamentoipertestuale"/>
            <w:rFonts w:ascii="Times New Roman" w:eastAsia="Times New Roman" w:hAnsi="Times New Roman" w:cs="Times New Roman"/>
            <w:color w:val="auto"/>
            <w:u w:val="none"/>
            <w:lang w:val="it-IT"/>
          </w:rPr>
          <w:t>nd</w:t>
        </w:r>
        <w:r w:rsidR="00783A82" w:rsidRPr="006137EF">
          <w:rPr>
            <w:rStyle w:val="Collegamentoipertestuale"/>
            <w:rFonts w:ascii="Times New Roman" w:eastAsia="Times New Roman" w:hAnsi="Times New Roman" w:cs="Times New Roman"/>
            <w:color w:val="auto"/>
            <w:spacing w:val="-1"/>
            <w:u w:val="none"/>
            <w:lang w:val="it-IT"/>
          </w:rPr>
          <w:t>i</w:t>
        </w:r>
        <w:r w:rsidR="00783A82" w:rsidRPr="006137EF">
          <w:rPr>
            <w:rStyle w:val="Collegamentoipertestuale"/>
            <w:rFonts w:ascii="Times New Roman" w:eastAsia="Times New Roman" w:hAnsi="Times New Roman" w:cs="Times New Roman"/>
            <w:color w:val="auto"/>
            <w:spacing w:val="2"/>
            <w:u w:val="none"/>
            <w:lang w:val="it-IT"/>
          </w:rPr>
          <w:t>r</w:t>
        </w:r>
        <w:r w:rsidR="00783A82" w:rsidRPr="006137EF">
          <w:rPr>
            <w:rStyle w:val="Collegamentoipertestuale"/>
            <w:rFonts w:ascii="Times New Roman" w:eastAsia="Times New Roman" w:hAnsi="Times New Roman" w:cs="Times New Roman"/>
            <w:color w:val="auto"/>
            <w:spacing w:val="-1"/>
            <w:u w:val="none"/>
            <w:lang w:val="it-IT"/>
          </w:rPr>
          <w:t>i</w:t>
        </w:r>
        <w:r w:rsidR="00783A82" w:rsidRPr="006137EF">
          <w:rPr>
            <w:rStyle w:val="Collegamentoipertestuale"/>
            <w:rFonts w:ascii="Times New Roman" w:eastAsia="Times New Roman" w:hAnsi="Times New Roman" w:cs="Times New Roman"/>
            <w:color w:val="auto"/>
            <w:u w:val="none"/>
            <w:lang w:val="it-IT"/>
          </w:rPr>
          <w:t>zz</w:t>
        </w:r>
        <w:r w:rsidR="00783A82" w:rsidRPr="006137EF">
          <w:rPr>
            <w:rStyle w:val="Collegamentoipertestuale"/>
            <w:rFonts w:ascii="Times New Roman" w:eastAsia="Times New Roman" w:hAnsi="Times New Roman" w:cs="Times New Roman"/>
            <w:color w:val="auto"/>
            <w:spacing w:val="2"/>
            <w:u w:val="none"/>
            <w:lang w:val="it-IT"/>
          </w:rPr>
          <w:t>o</w:t>
        </w:r>
        <w:r w:rsidR="00783A82" w:rsidRPr="006137EF">
          <w:rPr>
            <w:rStyle w:val="Collegamentoipertestuale"/>
            <w:rFonts w:ascii="Times New Roman" w:eastAsia="Times New Roman" w:hAnsi="Times New Roman" w:cs="Times New Roman"/>
            <w:color w:val="auto"/>
            <w:spacing w:val="3"/>
            <w:u w:val="none"/>
            <w:lang w:val="it-IT"/>
          </w:rPr>
          <w:t xml:space="preserve">: </w:t>
        </w:r>
      </w:hyperlink>
      <w:hyperlink r:id="rId10" w:history="1">
        <w:r w:rsidR="00C63486" w:rsidRPr="006137EF">
          <w:rPr>
            <w:rStyle w:val="Collegamentoipertestuale"/>
            <w:rFonts w:ascii="Times New Roman" w:eastAsia="Times New Roman" w:hAnsi="Times New Roman" w:cs="Times New Roman"/>
            <w:color w:val="auto"/>
            <w:lang w:val="it-IT"/>
          </w:rPr>
          <w:t>comune.casole@pcert.postecert.it</w:t>
        </w:r>
      </w:hyperlink>
      <w:r w:rsidR="004514FE" w:rsidRPr="006137EF">
        <w:rPr>
          <w:rStyle w:val="Collegamentoipertestuale"/>
          <w:rFonts w:ascii="Times New Roman" w:eastAsia="Times New Roman" w:hAnsi="Times New Roman" w:cs="Times New Roman"/>
          <w:color w:val="auto"/>
          <w:lang w:val="it-IT"/>
        </w:rPr>
        <w:t xml:space="preserve"> </w:t>
      </w:r>
      <w:r w:rsidR="004514FE" w:rsidRPr="006137EF">
        <w:rPr>
          <w:rStyle w:val="Collegamentoipertestuale"/>
          <w:rFonts w:ascii="Times New Roman" w:eastAsia="Times New Roman" w:hAnsi="Times New Roman" w:cs="Times New Roman"/>
          <w:color w:val="auto"/>
          <w:u w:val="none"/>
          <w:lang w:val="it-IT"/>
        </w:rPr>
        <w:t xml:space="preserve">l’oggetto della </w:t>
      </w:r>
      <w:r w:rsidR="0074719D">
        <w:rPr>
          <w:rStyle w:val="Collegamentoipertestuale"/>
          <w:rFonts w:ascii="Times New Roman" w:eastAsia="Times New Roman" w:hAnsi="Times New Roman" w:cs="Times New Roman"/>
          <w:color w:val="auto"/>
          <w:u w:val="none"/>
          <w:lang w:val="it-IT"/>
        </w:rPr>
        <w:t>PEC</w:t>
      </w:r>
      <w:r w:rsidR="004514FE" w:rsidRPr="006137EF">
        <w:rPr>
          <w:rStyle w:val="Collegamentoipertestuale"/>
          <w:rFonts w:ascii="Times New Roman" w:eastAsia="Times New Roman" w:hAnsi="Times New Roman" w:cs="Times New Roman"/>
          <w:color w:val="auto"/>
          <w:u w:val="none"/>
          <w:lang w:val="it-IT"/>
        </w:rPr>
        <w:t xml:space="preserve"> dovrà riportare la seguente dicitura “</w:t>
      </w:r>
      <w:r w:rsidR="000E7268" w:rsidRPr="000E7268">
        <w:rPr>
          <w:rStyle w:val="Collegamentoipertestuale"/>
          <w:rFonts w:ascii="Times New Roman" w:eastAsia="Times New Roman" w:hAnsi="Times New Roman" w:cs="Times New Roman"/>
          <w:b/>
          <w:i/>
          <w:color w:val="auto"/>
          <w:u w:val="none"/>
          <w:lang w:val="it-IT"/>
        </w:rPr>
        <w:t>Manifestazione di interesse  per l’adesione all’Avviso pubblico per il sostegno della frequenza dei servizi educativi per la prima infanzia per l’anno educativo 2025/2026 – Misura NIDI GRATIS”</w:t>
      </w:r>
      <w:r w:rsidR="000E7268" w:rsidRPr="000E7268">
        <w:rPr>
          <w:rStyle w:val="Collegamentoipertestuale"/>
          <w:rFonts w:ascii="Times New Roman" w:eastAsia="Times New Roman" w:hAnsi="Times New Roman" w:cs="Times New Roman"/>
          <w:color w:val="auto"/>
          <w:u w:val="none"/>
          <w:lang w:val="it-IT"/>
        </w:rPr>
        <w:t>.</w:t>
      </w:r>
    </w:p>
    <w:bookmarkEnd w:id="0"/>
    <w:p w:rsidR="00794C42" w:rsidRDefault="00794C42" w:rsidP="006137EF">
      <w:pPr>
        <w:spacing w:after="0" w:line="240" w:lineRule="auto"/>
        <w:ind w:left="142" w:right="50" w:hanging="142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:rsidR="003D1664" w:rsidRPr="006137EF" w:rsidRDefault="006137EF" w:rsidP="006137EF">
      <w:pPr>
        <w:spacing w:after="0" w:line="240" w:lineRule="auto"/>
        <w:ind w:left="142" w:right="50" w:hanging="142"/>
        <w:jc w:val="center"/>
        <w:rPr>
          <w:rFonts w:ascii="Times New Roman" w:eastAsia="Times New Roman" w:hAnsi="Times New Roman" w:cs="Times New Roman"/>
          <w:b/>
          <w:bCs/>
          <w:w w:val="99"/>
          <w:lang w:val="it-IT"/>
        </w:rPr>
      </w:pPr>
      <w:r w:rsidRPr="006137EF">
        <w:rPr>
          <w:rFonts w:ascii="Times New Roman" w:eastAsia="Times New Roman" w:hAnsi="Times New Roman" w:cs="Times New Roman"/>
          <w:b/>
          <w:bCs/>
          <w:lang w:val="it-IT"/>
        </w:rPr>
        <w:t>T</w:t>
      </w:r>
      <w:r w:rsidRPr="006137EF">
        <w:rPr>
          <w:rFonts w:ascii="Times New Roman" w:eastAsia="Times New Roman" w:hAnsi="Times New Roman" w:cs="Times New Roman"/>
          <w:b/>
          <w:bCs/>
          <w:spacing w:val="-1"/>
          <w:lang w:val="it-IT"/>
        </w:rPr>
        <w:t>R</w:t>
      </w:r>
      <w:r w:rsidRPr="006137EF">
        <w:rPr>
          <w:rFonts w:ascii="Times New Roman" w:eastAsia="Times New Roman" w:hAnsi="Times New Roman" w:cs="Times New Roman"/>
          <w:b/>
          <w:bCs/>
          <w:lang w:val="it-IT"/>
        </w:rPr>
        <w:t>ATT</w:t>
      </w:r>
      <w:r w:rsidRPr="006137EF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6137EF">
        <w:rPr>
          <w:rFonts w:ascii="Times New Roman" w:eastAsia="Times New Roman" w:hAnsi="Times New Roman" w:cs="Times New Roman"/>
          <w:b/>
          <w:bCs/>
          <w:spacing w:val="4"/>
          <w:lang w:val="it-IT"/>
        </w:rPr>
        <w:t>M</w:t>
      </w:r>
      <w:r w:rsidRPr="006137EF">
        <w:rPr>
          <w:rFonts w:ascii="Times New Roman" w:eastAsia="Times New Roman" w:hAnsi="Times New Roman" w:cs="Times New Roman"/>
          <w:b/>
          <w:bCs/>
          <w:spacing w:val="-3"/>
          <w:lang w:val="it-IT"/>
        </w:rPr>
        <w:t>E</w:t>
      </w:r>
      <w:r w:rsidRPr="006137EF">
        <w:rPr>
          <w:rFonts w:ascii="Times New Roman" w:eastAsia="Times New Roman" w:hAnsi="Times New Roman" w:cs="Times New Roman"/>
          <w:b/>
          <w:bCs/>
          <w:lang w:val="it-IT"/>
        </w:rPr>
        <w:t>NTO</w:t>
      </w:r>
      <w:r w:rsidRPr="006137EF">
        <w:rPr>
          <w:rFonts w:ascii="Times New Roman" w:eastAsia="Times New Roman" w:hAnsi="Times New Roman" w:cs="Times New Roman"/>
          <w:b/>
          <w:bCs/>
          <w:spacing w:val="-4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b/>
          <w:bCs/>
          <w:lang w:val="it-IT"/>
        </w:rPr>
        <w:t>DEI</w:t>
      </w:r>
      <w:r w:rsidRPr="006137EF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b/>
          <w:bCs/>
          <w:lang w:val="it-IT"/>
        </w:rPr>
        <w:t>DATI</w:t>
      </w:r>
      <w:r w:rsidRPr="006137EF">
        <w:rPr>
          <w:rFonts w:ascii="Times New Roman" w:eastAsia="Times New Roman" w:hAnsi="Times New Roman" w:cs="Times New Roman"/>
          <w:b/>
          <w:bCs/>
          <w:spacing w:val="-4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b/>
          <w:bCs/>
          <w:lang w:val="it-IT"/>
        </w:rPr>
        <w:t>P</w:t>
      </w:r>
      <w:r w:rsidRPr="006137EF">
        <w:rPr>
          <w:rFonts w:ascii="Times New Roman" w:eastAsia="Times New Roman" w:hAnsi="Times New Roman" w:cs="Times New Roman"/>
          <w:b/>
          <w:bCs/>
          <w:w w:val="99"/>
          <w:lang w:val="it-IT"/>
        </w:rPr>
        <w:t>ER</w:t>
      </w:r>
      <w:r w:rsidRPr="006137EF">
        <w:rPr>
          <w:rFonts w:ascii="Times New Roman" w:eastAsia="Times New Roman" w:hAnsi="Times New Roman" w:cs="Times New Roman"/>
          <w:b/>
          <w:bCs/>
          <w:lang w:val="it-IT"/>
        </w:rPr>
        <w:t>SON</w:t>
      </w:r>
      <w:r w:rsidRPr="006137EF">
        <w:rPr>
          <w:rFonts w:ascii="Times New Roman" w:eastAsia="Times New Roman" w:hAnsi="Times New Roman" w:cs="Times New Roman"/>
          <w:b/>
          <w:bCs/>
          <w:w w:val="99"/>
          <w:lang w:val="it-IT"/>
        </w:rPr>
        <w:t>A</w:t>
      </w:r>
      <w:r w:rsidRPr="006137EF">
        <w:rPr>
          <w:rFonts w:ascii="Times New Roman" w:eastAsia="Times New Roman" w:hAnsi="Times New Roman" w:cs="Times New Roman"/>
          <w:b/>
          <w:bCs/>
          <w:spacing w:val="-1"/>
          <w:w w:val="99"/>
          <w:lang w:val="it-IT"/>
        </w:rPr>
        <w:t>L</w:t>
      </w:r>
      <w:r w:rsidRPr="006137EF">
        <w:rPr>
          <w:rFonts w:ascii="Times New Roman" w:eastAsia="Times New Roman" w:hAnsi="Times New Roman" w:cs="Times New Roman"/>
          <w:b/>
          <w:bCs/>
          <w:w w:val="99"/>
          <w:lang w:val="it-IT"/>
        </w:rPr>
        <w:t>I</w:t>
      </w:r>
    </w:p>
    <w:p w:rsidR="00211BC7" w:rsidRPr="006137EF" w:rsidRDefault="00211BC7" w:rsidP="006137EF">
      <w:pPr>
        <w:spacing w:after="0" w:line="240" w:lineRule="auto"/>
        <w:ind w:left="3668" w:right="3639"/>
        <w:jc w:val="both"/>
        <w:rPr>
          <w:rFonts w:ascii="Times New Roman" w:eastAsia="Times New Roman" w:hAnsi="Times New Roman" w:cs="Times New Roman"/>
          <w:color w:val="FF0000"/>
          <w:lang w:val="it-IT"/>
        </w:rPr>
      </w:pPr>
    </w:p>
    <w:p w:rsidR="003D1664" w:rsidRPr="006137EF" w:rsidRDefault="00C62BFD" w:rsidP="006137EF">
      <w:pPr>
        <w:spacing w:after="0" w:line="240" w:lineRule="auto"/>
        <w:ind w:left="116" w:right="50"/>
        <w:jc w:val="both"/>
        <w:rPr>
          <w:rFonts w:ascii="Times New Roman" w:eastAsia="Times New Roman" w:hAnsi="Times New Roman" w:cs="Times New Roman"/>
          <w:lang w:val="it-IT"/>
        </w:rPr>
      </w:pPr>
      <w:r w:rsidRPr="006137EF">
        <w:rPr>
          <w:rFonts w:ascii="Times New Roman" w:eastAsia="Times New Roman" w:hAnsi="Times New Roman" w:cs="Times New Roman"/>
          <w:lang w:val="it-IT"/>
        </w:rPr>
        <w:t>Ai</w:t>
      </w:r>
      <w:r w:rsidRPr="006137EF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sensi</w:t>
      </w:r>
      <w:r w:rsidRPr="006137EF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de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ll</w:t>
      </w:r>
      <w:r w:rsidRPr="006137EF">
        <w:rPr>
          <w:rFonts w:ascii="Times New Roman" w:eastAsia="Times New Roman" w:hAnsi="Times New Roman" w:cs="Times New Roman"/>
          <w:lang w:val="it-IT"/>
        </w:rPr>
        <w:t>'ar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ti</w:t>
      </w:r>
      <w:r w:rsidRPr="006137EF">
        <w:rPr>
          <w:rFonts w:ascii="Times New Roman" w:eastAsia="Times New Roman" w:hAnsi="Times New Roman" w:cs="Times New Roman"/>
          <w:lang w:val="it-IT"/>
        </w:rPr>
        <w:t>c</w:t>
      </w:r>
      <w:r w:rsidRPr="006137EF">
        <w:rPr>
          <w:rFonts w:ascii="Times New Roman" w:eastAsia="Times New Roman" w:hAnsi="Times New Roman" w:cs="Times New Roman"/>
          <w:spacing w:val="2"/>
          <w:lang w:val="it-IT"/>
        </w:rPr>
        <w:t>o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o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13</w:t>
      </w:r>
      <w:r w:rsidRPr="006137EF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del</w:t>
      </w:r>
      <w:r w:rsidRPr="006137EF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R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6137EF">
        <w:rPr>
          <w:rFonts w:ascii="Times New Roman" w:eastAsia="Times New Roman" w:hAnsi="Times New Roman" w:cs="Times New Roman"/>
          <w:lang w:val="it-IT"/>
        </w:rPr>
        <w:t>go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en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o UE</w:t>
      </w:r>
      <w:r w:rsidRPr="006137EF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n.</w:t>
      </w:r>
      <w:r w:rsidRPr="006137EF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2016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6137EF">
        <w:rPr>
          <w:rFonts w:ascii="Times New Roman" w:eastAsia="Times New Roman" w:hAnsi="Times New Roman" w:cs="Times New Roman"/>
          <w:lang w:val="it-IT"/>
        </w:rPr>
        <w:t>679</w:t>
      </w:r>
      <w:r w:rsidRPr="006137EF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(R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6137EF">
        <w:rPr>
          <w:rFonts w:ascii="Times New Roman" w:eastAsia="Times New Roman" w:hAnsi="Times New Roman" w:cs="Times New Roman"/>
          <w:lang w:val="it-IT"/>
        </w:rPr>
        <w:t>go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en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o genera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su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ll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pro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ez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one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dei</w:t>
      </w:r>
      <w:r w:rsidRPr="006137EF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i persona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li</w:t>
      </w:r>
      <w:r w:rsidRPr="006137EF">
        <w:rPr>
          <w:rFonts w:ascii="Times New Roman" w:eastAsia="Times New Roman" w:hAnsi="Times New Roman" w:cs="Times New Roman"/>
          <w:lang w:val="it-IT"/>
        </w:rPr>
        <w:t>),</w:t>
      </w:r>
      <w:r w:rsidRPr="006137EF">
        <w:rPr>
          <w:rFonts w:ascii="Times New Roman" w:eastAsia="Times New Roman" w:hAnsi="Times New Roman" w:cs="Times New Roman"/>
          <w:spacing w:val="18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del</w:t>
      </w:r>
      <w:r w:rsidRPr="006137EF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Cod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ce</w:t>
      </w:r>
      <w:r w:rsidRPr="006137EF">
        <w:rPr>
          <w:rFonts w:ascii="Times New Roman" w:eastAsia="Times New Roman" w:hAnsi="Times New Roman" w:cs="Times New Roman"/>
          <w:spacing w:val="18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pr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va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6137EF">
        <w:rPr>
          <w:rFonts w:ascii="Times New Roman" w:eastAsia="Times New Roman" w:hAnsi="Times New Roman" w:cs="Times New Roman"/>
          <w:spacing w:val="-6"/>
          <w:lang w:val="it-IT"/>
        </w:rPr>
        <w:t>y</w:t>
      </w:r>
      <w:r w:rsidRPr="006137EF">
        <w:rPr>
          <w:rFonts w:ascii="Times New Roman" w:eastAsia="Times New Roman" w:hAnsi="Times New Roman" w:cs="Times New Roman"/>
          <w:lang w:val="it-IT"/>
        </w:rPr>
        <w:t>,</w:t>
      </w:r>
      <w:r w:rsidRPr="006137EF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co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dal</w:t>
      </w:r>
      <w:r w:rsidRPr="006137EF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="0074719D" w:rsidRPr="006137EF">
        <w:rPr>
          <w:rFonts w:ascii="Times New Roman" w:eastAsia="Times New Roman" w:hAnsi="Times New Roman" w:cs="Times New Roman"/>
          <w:lang w:val="it-IT"/>
        </w:rPr>
        <w:t>D.</w:t>
      </w:r>
      <w:r w:rsidR="0074719D"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="0074719D" w:rsidRPr="006137EF">
        <w:rPr>
          <w:rFonts w:ascii="Times New Roman" w:eastAsia="Times New Roman" w:hAnsi="Times New Roman" w:cs="Times New Roman"/>
          <w:lang w:val="it-IT"/>
        </w:rPr>
        <w:t>gs.</w:t>
      </w:r>
      <w:r w:rsidRPr="006137EF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10</w:t>
      </w:r>
      <w:r w:rsidRPr="006137EF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agos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o</w:t>
      </w:r>
      <w:r w:rsidRPr="006137EF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2018</w:t>
      </w:r>
      <w:r w:rsidRPr="006137EF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n.</w:t>
      </w:r>
      <w:r w:rsidRPr="006137EF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101</w:t>
      </w:r>
      <w:r w:rsidRPr="006137EF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si</w:t>
      </w:r>
      <w:r w:rsidRPr="006137EF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nfor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che</w:t>
      </w:r>
      <w:r w:rsidRPr="006137EF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persona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li</w:t>
      </w:r>
      <w:r w:rsidRPr="006137EF">
        <w:rPr>
          <w:rFonts w:ascii="Times New Roman" w:eastAsia="Times New Roman" w:hAnsi="Times New Roman" w:cs="Times New Roman"/>
          <w:lang w:val="it-IT"/>
        </w:rPr>
        <w:t>, sono</w:t>
      </w:r>
      <w:r w:rsidRPr="006137EF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ra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tt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dal</w:t>
      </w:r>
      <w:r w:rsidRPr="006137EF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Co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une</w:t>
      </w:r>
      <w:r w:rsidRPr="006137EF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di</w:t>
      </w:r>
      <w:r w:rsidRPr="006137EF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="002A5D3A" w:rsidRPr="006137EF">
        <w:rPr>
          <w:rFonts w:ascii="Times New Roman" w:eastAsia="Times New Roman" w:hAnsi="Times New Roman" w:cs="Times New Roman"/>
          <w:lang w:val="it-IT"/>
        </w:rPr>
        <w:t xml:space="preserve">Casole d’Elsa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n</w:t>
      </w:r>
      <w:r w:rsidRPr="006137EF">
        <w:rPr>
          <w:rFonts w:ascii="Times New Roman" w:eastAsia="Times New Roman" w:hAnsi="Times New Roman" w:cs="Times New Roman"/>
          <w:spacing w:val="5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qua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lit</w:t>
      </w:r>
      <w:r w:rsidRPr="006137EF">
        <w:rPr>
          <w:rFonts w:ascii="Times New Roman" w:eastAsia="Times New Roman" w:hAnsi="Times New Roman" w:cs="Times New Roman"/>
          <w:lang w:val="it-IT"/>
        </w:rPr>
        <w:t>à</w:t>
      </w:r>
      <w:r w:rsidRPr="006137EF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di</w:t>
      </w:r>
      <w:r w:rsidRPr="006137EF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Tit</w:t>
      </w:r>
      <w:r w:rsidRPr="006137EF">
        <w:rPr>
          <w:rFonts w:ascii="Times New Roman" w:eastAsia="Times New Roman" w:hAnsi="Times New Roman" w:cs="Times New Roman"/>
          <w:lang w:val="it-IT"/>
        </w:rPr>
        <w:t>o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are</w:t>
      </w:r>
      <w:r w:rsidRPr="006137EF">
        <w:rPr>
          <w:rFonts w:ascii="Times New Roman" w:eastAsia="Times New Roman" w:hAnsi="Times New Roman" w:cs="Times New Roman"/>
          <w:spacing w:val="49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n</w:t>
      </w:r>
      <w:r w:rsidRPr="006137EF">
        <w:rPr>
          <w:rFonts w:ascii="Times New Roman" w:eastAsia="Times New Roman" w:hAnsi="Times New Roman" w:cs="Times New Roman"/>
          <w:spacing w:val="5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tt</w:t>
      </w:r>
      <w:r w:rsidRPr="006137EF">
        <w:rPr>
          <w:rFonts w:ascii="Times New Roman" w:eastAsia="Times New Roman" w:hAnsi="Times New Roman" w:cs="Times New Roman"/>
          <w:lang w:val="it-IT"/>
        </w:rPr>
        <w:t>uaz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one</w:t>
      </w:r>
      <w:r w:rsidRPr="006137EF">
        <w:rPr>
          <w:rFonts w:ascii="Times New Roman" w:eastAsia="Times New Roman" w:hAnsi="Times New Roman" w:cs="Times New Roman"/>
          <w:spacing w:val="49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dei</w:t>
      </w:r>
      <w:r w:rsidRPr="006137EF">
        <w:rPr>
          <w:rFonts w:ascii="Times New Roman" w:eastAsia="Times New Roman" w:hAnsi="Times New Roman" w:cs="Times New Roman"/>
          <w:spacing w:val="5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propri</w:t>
      </w:r>
      <w:r w:rsidRPr="006137EF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co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p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s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tit</w:t>
      </w:r>
      <w:r w:rsidRPr="006137EF">
        <w:rPr>
          <w:rFonts w:ascii="Times New Roman" w:eastAsia="Times New Roman" w:hAnsi="Times New Roman" w:cs="Times New Roman"/>
          <w:lang w:val="it-IT"/>
        </w:rPr>
        <w:t>uz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on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49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di</w:t>
      </w:r>
      <w:r w:rsidRPr="006137EF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eresse</w:t>
      </w:r>
      <w:r w:rsidRPr="006137EF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pubb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li</w:t>
      </w:r>
      <w:r w:rsidRPr="006137EF">
        <w:rPr>
          <w:rFonts w:ascii="Times New Roman" w:eastAsia="Times New Roman" w:hAnsi="Times New Roman" w:cs="Times New Roman"/>
          <w:lang w:val="it-IT"/>
        </w:rPr>
        <w:t>co</w:t>
      </w:r>
      <w:r w:rsidRPr="006137EF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o</w:t>
      </w:r>
      <w:r w:rsidRPr="006137EF">
        <w:rPr>
          <w:rFonts w:ascii="Times New Roman" w:eastAsia="Times New Roman" w:hAnsi="Times New Roman" w:cs="Times New Roman"/>
          <w:spacing w:val="5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co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unque connessi</w:t>
      </w:r>
      <w:r w:rsidRPr="006137EF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ll</w:t>
      </w:r>
      <w:r w:rsidRPr="006137EF">
        <w:rPr>
          <w:rFonts w:ascii="Times New Roman" w:eastAsia="Times New Roman" w:hAnsi="Times New Roman" w:cs="Times New Roman"/>
          <w:lang w:val="it-IT"/>
        </w:rPr>
        <w:t>’eser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z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o</w:t>
      </w:r>
      <w:r w:rsidRPr="006137EF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dei</w:t>
      </w:r>
      <w:r w:rsidRPr="006137EF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propri</w:t>
      </w:r>
      <w:r w:rsidRPr="006137EF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pubb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li</w:t>
      </w:r>
      <w:r w:rsidRPr="006137EF">
        <w:rPr>
          <w:rFonts w:ascii="Times New Roman" w:eastAsia="Times New Roman" w:hAnsi="Times New Roman" w:cs="Times New Roman"/>
          <w:lang w:val="it-IT"/>
        </w:rPr>
        <w:t>ci</w:t>
      </w:r>
      <w:r w:rsidRPr="006137EF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po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er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.</w:t>
      </w:r>
    </w:p>
    <w:p w:rsidR="003D1664" w:rsidRPr="006137EF" w:rsidRDefault="00C62BFD" w:rsidP="006137EF">
      <w:pPr>
        <w:spacing w:after="0" w:line="240" w:lineRule="auto"/>
        <w:ind w:left="116" w:right="62"/>
        <w:jc w:val="both"/>
        <w:rPr>
          <w:rFonts w:ascii="Times New Roman" w:eastAsia="Times New Roman" w:hAnsi="Times New Roman" w:cs="Times New Roman"/>
          <w:lang w:val="it-IT"/>
        </w:rPr>
      </w:pPr>
      <w:r w:rsidRPr="006137EF">
        <w:rPr>
          <w:rFonts w:ascii="Times New Roman" w:eastAsia="Times New Roman" w:hAnsi="Times New Roman" w:cs="Times New Roman"/>
          <w:lang w:val="it-IT"/>
        </w:rPr>
        <w:t>Fa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tt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sa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va</w:t>
      </w:r>
      <w:r w:rsidRPr="006137EF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poss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b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ilit</w:t>
      </w:r>
      <w:r w:rsidRPr="006137EF">
        <w:rPr>
          <w:rFonts w:ascii="Times New Roman" w:eastAsia="Times New Roman" w:hAnsi="Times New Roman" w:cs="Times New Roman"/>
          <w:lang w:val="it-IT"/>
        </w:rPr>
        <w:t>à</w:t>
      </w:r>
      <w:r w:rsidRPr="006137EF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di</w:t>
      </w:r>
      <w:r w:rsidRPr="006137EF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un</w:t>
      </w:r>
      <w:r w:rsidRPr="006137EF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u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lt</w:t>
      </w:r>
      <w:r w:rsidRPr="006137EF">
        <w:rPr>
          <w:rFonts w:ascii="Times New Roman" w:eastAsia="Times New Roman" w:hAnsi="Times New Roman" w:cs="Times New Roman"/>
          <w:lang w:val="it-IT"/>
        </w:rPr>
        <w:t>er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ore</w:t>
      </w:r>
      <w:r w:rsidRPr="006137EF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u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tili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z</w:t>
      </w:r>
      <w:r w:rsidRPr="006137EF">
        <w:rPr>
          <w:rFonts w:ascii="Times New Roman" w:eastAsia="Times New Roman" w:hAnsi="Times New Roman" w:cs="Times New Roman"/>
          <w:lang w:val="it-IT"/>
        </w:rPr>
        <w:t>zo</w:t>
      </w:r>
      <w:r w:rsidRPr="006137EF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per</w:t>
      </w:r>
      <w:r w:rsidRPr="006137EF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ra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tt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6137EF">
        <w:rPr>
          <w:rFonts w:ascii="Times New Roman" w:eastAsia="Times New Roman" w:hAnsi="Times New Roman" w:cs="Times New Roman"/>
          <w:lang w:val="it-IT"/>
        </w:rPr>
        <w:t>n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success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vi</w:t>
      </w:r>
      <w:r w:rsidRPr="006137EF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co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pa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b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i con</w:t>
      </w:r>
      <w:r w:rsidRPr="006137EF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f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na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lit</w:t>
      </w:r>
      <w:r w:rsidRPr="006137EF">
        <w:rPr>
          <w:rFonts w:ascii="Times New Roman" w:eastAsia="Times New Roman" w:hAnsi="Times New Roman" w:cs="Times New Roman"/>
          <w:lang w:val="it-IT"/>
        </w:rPr>
        <w:t>à</w:t>
      </w:r>
      <w:r w:rsidRPr="006137EF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de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ll</w:t>
      </w:r>
      <w:r w:rsidRPr="006137EF">
        <w:rPr>
          <w:rFonts w:ascii="Times New Roman" w:eastAsia="Times New Roman" w:hAnsi="Times New Roman" w:cs="Times New Roman"/>
          <w:lang w:val="it-IT"/>
        </w:rPr>
        <w:t>a racco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lt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l</w:t>
      </w:r>
      <w:r w:rsidRPr="006137EF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ra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tt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o</w:t>
      </w:r>
      <w:r w:rsidRPr="006137EF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dei</w:t>
      </w:r>
      <w:r w:rsidRPr="006137EF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forn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it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re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tt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en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e dag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eressa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o</w:t>
      </w:r>
      <w:r w:rsidRPr="006137EF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co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unque</w:t>
      </w:r>
      <w:r w:rsidRPr="006137EF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acqu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s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it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per</w:t>
      </w:r>
      <w:r w:rsidRPr="006137EF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6137EF">
        <w:rPr>
          <w:rFonts w:ascii="Times New Roman" w:eastAsia="Times New Roman" w:hAnsi="Times New Roman" w:cs="Times New Roman"/>
          <w:lang w:val="it-IT"/>
        </w:rPr>
        <w:t>udde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tt</w:t>
      </w:r>
      <w:r w:rsidRPr="006137EF">
        <w:rPr>
          <w:rFonts w:ascii="Times New Roman" w:eastAsia="Times New Roman" w:hAnsi="Times New Roman" w:cs="Times New Roman"/>
          <w:lang w:val="it-IT"/>
        </w:rPr>
        <w:t>e f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na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li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à,</w:t>
      </w:r>
      <w:r w:rsidRPr="006137EF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è</w:t>
      </w:r>
      <w:r w:rsidRPr="006137EF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effe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tt</w:t>
      </w:r>
      <w:r w:rsidRPr="006137EF">
        <w:rPr>
          <w:rFonts w:ascii="Times New Roman" w:eastAsia="Times New Roman" w:hAnsi="Times New Roman" w:cs="Times New Roman"/>
          <w:lang w:val="it-IT"/>
        </w:rPr>
        <w:t>u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o</w:t>
      </w:r>
      <w:r w:rsidRPr="006137EF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pre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6137EF">
        <w:rPr>
          <w:rFonts w:ascii="Times New Roman" w:eastAsia="Times New Roman" w:hAnsi="Times New Roman" w:cs="Times New Roman"/>
          <w:lang w:val="it-IT"/>
        </w:rPr>
        <w:t>so</w:t>
      </w:r>
      <w:r w:rsidRPr="006137EF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l</w:t>
      </w:r>
      <w:r w:rsidRPr="006137EF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Co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une</w:t>
      </w:r>
      <w:r w:rsidRPr="006137EF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di</w:t>
      </w:r>
      <w:r w:rsidRPr="006137EF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="002A5D3A" w:rsidRPr="006137EF">
        <w:rPr>
          <w:rFonts w:ascii="Times New Roman" w:eastAsia="Times New Roman" w:hAnsi="Times New Roman" w:cs="Times New Roman"/>
          <w:lang w:val="it-IT"/>
        </w:rPr>
        <w:t xml:space="preserve">Casole d’Elsa </w:t>
      </w:r>
      <w:r w:rsidRPr="006137EF">
        <w:rPr>
          <w:rFonts w:ascii="Times New Roman" w:eastAsia="Times New Roman" w:hAnsi="Times New Roman" w:cs="Times New Roman"/>
          <w:lang w:val="it-IT"/>
        </w:rPr>
        <w:t xml:space="preserve"> anche</w:t>
      </w:r>
      <w:r w:rsidRPr="006137EF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con</w:t>
      </w:r>
      <w:r w:rsidRPr="006137EF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’u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tili</w:t>
      </w:r>
      <w:r w:rsidRPr="006137EF">
        <w:rPr>
          <w:rFonts w:ascii="Times New Roman" w:eastAsia="Times New Roman" w:hAnsi="Times New Roman" w:cs="Times New Roman"/>
          <w:lang w:val="it-IT"/>
        </w:rPr>
        <w:t>zzo</w:t>
      </w:r>
      <w:r w:rsidRPr="006137EF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di</w:t>
      </w:r>
      <w:r w:rsidRPr="006137EF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 xml:space="preserve">procedure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nfor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zza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-13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da</w:t>
      </w:r>
      <w:r w:rsidRPr="006137EF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persone</w:t>
      </w:r>
      <w:r w:rsidRPr="006137EF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au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or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zza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 xml:space="preserve"> i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spacing w:val="2"/>
          <w:lang w:val="it-IT"/>
        </w:rPr>
        <w:t>p</w:t>
      </w:r>
      <w:r w:rsidRPr="006137EF">
        <w:rPr>
          <w:rFonts w:ascii="Times New Roman" w:eastAsia="Times New Roman" w:hAnsi="Times New Roman" w:cs="Times New Roman"/>
          <w:lang w:val="it-IT"/>
        </w:rPr>
        <w:t>egna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ll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r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serva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ezza.</w:t>
      </w:r>
    </w:p>
    <w:p w:rsidR="003D1664" w:rsidRPr="006137EF" w:rsidRDefault="00C62BFD" w:rsidP="006137EF">
      <w:pPr>
        <w:spacing w:after="0" w:line="240" w:lineRule="auto"/>
        <w:ind w:left="116" w:right="53"/>
        <w:jc w:val="both"/>
        <w:rPr>
          <w:rFonts w:ascii="Times New Roman" w:eastAsia="Times New Roman" w:hAnsi="Times New Roman" w:cs="Times New Roman"/>
          <w:lang w:val="it-IT"/>
        </w:rPr>
      </w:pPr>
      <w:r w:rsidRPr="006137EF">
        <w:rPr>
          <w:rFonts w:ascii="Times New Roman" w:eastAsia="Times New Roman" w:hAnsi="Times New Roman" w:cs="Times New Roman"/>
          <w:lang w:val="it-IT"/>
        </w:rPr>
        <w:t xml:space="preserve">Il </w:t>
      </w:r>
      <w:r w:rsidRPr="006137EF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confer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en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 xml:space="preserve">o 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 xml:space="preserve">dei </w:t>
      </w:r>
      <w:r w:rsidRPr="006137EF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 xml:space="preserve">i </w:t>
      </w:r>
      <w:r w:rsidRPr="006137EF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 xml:space="preserve">è </w:t>
      </w:r>
      <w:r w:rsidRPr="006137EF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obb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li</w:t>
      </w:r>
      <w:r w:rsidRPr="006137EF">
        <w:rPr>
          <w:rFonts w:ascii="Times New Roman" w:eastAsia="Times New Roman" w:hAnsi="Times New Roman" w:cs="Times New Roman"/>
          <w:lang w:val="it-IT"/>
        </w:rPr>
        <w:t>ga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or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 xml:space="preserve">o </w:t>
      </w:r>
      <w:r w:rsidRPr="006137EF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 xml:space="preserve">ed </w:t>
      </w:r>
      <w:r w:rsidRPr="006137EF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 xml:space="preserve">l </w:t>
      </w:r>
      <w:r w:rsidRPr="006137EF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r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f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u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 xml:space="preserve">o </w:t>
      </w:r>
      <w:r w:rsidRPr="006137EF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 xml:space="preserve">di </w:t>
      </w:r>
      <w:r w:rsidRPr="006137EF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forn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 xml:space="preserve">re </w:t>
      </w:r>
      <w:r w:rsidRPr="006137EF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g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 xml:space="preserve">i </w:t>
      </w:r>
      <w:r w:rsidRPr="006137EF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s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 xml:space="preserve">essi </w:t>
      </w:r>
      <w:r w:rsidRPr="006137EF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ped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s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6137EF">
        <w:rPr>
          <w:rFonts w:ascii="Times New Roman" w:eastAsia="Times New Roman" w:hAnsi="Times New Roman" w:cs="Times New Roman"/>
          <w:lang w:val="it-IT"/>
        </w:rPr>
        <w:t xml:space="preserve">e </w:t>
      </w:r>
      <w:r w:rsidRPr="006137EF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 xml:space="preserve">di </w:t>
      </w:r>
      <w:r w:rsidRPr="006137EF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 xml:space="preserve">dar </w:t>
      </w:r>
      <w:r w:rsidRPr="006137EF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 xml:space="preserve">corso </w:t>
      </w:r>
      <w:r w:rsidRPr="006137EF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ai proced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-10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r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ch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es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ti</w:t>
      </w:r>
      <w:r w:rsidRPr="006137EF">
        <w:rPr>
          <w:rFonts w:ascii="Times New Roman" w:eastAsia="Times New Roman" w:hAnsi="Times New Roman" w:cs="Times New Roman"/>
          <w:lang w:val="it-IT"/>
        </w:rPr>
        <w:t>,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nonché</w:t>
      </w:r>
      <w:r w:rsidRPr="006137EF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 xml:space="preserve">a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u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tt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g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lt</w:t>
      </w:r>
      <w:r w:rsidRPr="006137EF">
        <w:rPr>
          <w:rFonts w:ascii="Times New Roman" w:eastAsia="Times New Roman" w:hAnsi="Times New Roman" w:cs="Times New Roman"/>
          <w:lang w:val="it-IT"/>
        </w:rPr>
        <w:t>ri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ade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spacing w:val="2"/>
          <w:lang w:val="it-IT"/>
        </w:rPr>
        <w:t>p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im</w:t>
      </w:r>
      <w:r w:rsidRPr="006137EF">
        <w:rPr>
          <w:rFonts w:ascii="Times New Roman" w:eastAsia="Times New Roman" w:hAnsi="Times New Roman" w:cs="Times New Roman"/>
          <w:lang w:val="it-IT"/>
        </w:rPr>
        <w:t>en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-10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connessi</w:t>
      </w:r>
      <w:r w:rsidRPr="006137EF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o conseguen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ti</w:t>
      </w:r>
      <w:r w:rsidRPr="006137EF">
        <w:rPr>
          <w:rFonts w:ascii="Times New Roman" w:eastAsia="Times New Roman" w:hAnsi="Times New Roman" w:cs="Times New Roman"/>
          <w:lang w:val="it-IT"/>
        </w:rPr>
        <w:t>.</w:t>
      </w:r>
    </w:p>
    <w:p w:rsidR="003D1664" w:rsidRPr="006137EF" w:rsidRDefault="00C62BFD" w:rsidP="006137EF">
      <w:pPr>
        <w:spacing w:after="0" w:line="240" w:lineRule="auto"/>
        <w:ind w:left="116" w:right="58"/>
        <w:jc w:val="both"/>
        <w:rPr>
          <w:rFonts w:ascii="Times New Roman" w:eastAsia="Times New Roman" w:hAnsi="Times New Roman" w:cs="Times New Roman"/>
          <w:lang w:val="it-IT"/>
        </w:rPr>
      </w:pP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saranno</w:t>
      </w:r>
      <w:r w:rsidRPr="006137EF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conserva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per</w:t>
      </w:r>
      <w:r w:rsidRPr="006137EF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l</w:t>
      </w:r>
      <w:r w:rsidRPr="006137EF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po</w:t>
      </w:r>
      <w:r w:rsidRPr="006137EF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necessar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o</w:t>
      </w:r>
      <w:r w:rsidRPr="006137EF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ll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ges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ti</w:t>
      </w:r>
      <w:r w:rsidRPr="006137EF">
        <w:rPr>
          <w:rFonts w:ascii="Times New Roman" w:eastAsia="Times New Roman" w:hAnsi="Times New Roman" w:cs="Times New Roman"/>
          <w:lang w:val="it-IT"/>
        </w:rPr>
        <w:t>one</w:t>
      </w:r>
      <w:r w:rsidRPr="006137EF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del</w:t>
      </w:r>
      <w:r w:rsidRPr="006137EF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proced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o 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s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spacing w:val="2"/>
          <w:lang w:val="it-IT"/>
        </w:rPr>
        <w:t>r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ti</w:t>
      </w:r>
      <w:r w:rsidRPr="006137EF">
        <w:rPr>
          <w:rFonts w:ascii="Times New Roman" w:eastAsia="Times New Roman" w:hAnsi="Times New Roman" w:cs="Times New Roman"/>
          <w:lang w:val="it-IT"/>
        </w:rPr>
        <w:t>vo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f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no</w:t>
      </w:r>
      <w:r w:rsidRPr="006137EF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ll</w:t>
      </w:r>
      <w:r w:rsidRPr="006137EF">
        <w:rPr>
          <w:rFonts w:ascii="Times New Roman" w:eastAsia="Times New Roman" w:hAnsi="Times New Roman" w:cs="Times New Roman"/>
          <w:lang w:val="it-IT"/>
        </w:rPr>
        <w:t>a dura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de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ll</w:t>
      </w:r>
      <w:r w:rsidRPr="006137EF">
        <w:rPr>
          <w:rFonts w:ascii="Times New Roman" w:eastAsia="Times New Roman" w:hAnsi="Times New Roman" w:cs="Times New Roman"/>
          <w:lang w:val="it-IT"/>
        </w:rPr>
        <w:t>’au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or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zza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z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one al</w:t>
      </w:r>
      <w:r w:rsidRPr="006137EF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rans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it</w:t>
      </w:r>
      <w:r w:rsidRPr="006137EF">
        <w:rPr>
          <w:rFonts w:ascii="Times New Roman" w:eastAsia="Times New Roman" w:hAnsi="Times New Roman" w:cs="Times New Roman"/>
          <w:lang w:val="it-IT"/>
        </w:rPr>
        <w:t>o,</w:t>
      </w:r>
      <w:r w:rsidRPr="006137EF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fer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o</w:t>
      </w:r>
      <w:r w:rsidRPr="006137EF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res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ando</w:t>
      </w:r>
      <w:r w:rsidRPr="006137EF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g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obb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li</w:t>
      </w:r>
      <w:r w:rsidRPr="006137EF">
        <w:rPr>
          <w:rFonts w:ascii="Times New Roman" w:eastAsia="Times New Roman" w:hAnsi="Times New Roman" w:cs="Times New Roman"/>
          <w:lang w:val="it-IT"/>
        </w:rPr>
        <w:t>ghi</w:t>
      </w:r>
      <w:r w:rsidRPr="006137EF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n</w:t>
      </w:r>
      <w:r w:rsidRPr="006137EF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er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di</w:t>
      </w:r>
      <w:r w:rsidRPr="006137EF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conservaz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one</w:t>
      </w:r>
      <w:r w:rsidRPr="006137EF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deg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tt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e docu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en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mi</w:t>
      </w:r>
      <w:r w:rsidRPr="006137EF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s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ra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v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.</w:t>
      </w:r>
    </w:p>
    <w:p w:rsidR="003D1664" w:rsidRPr="006137EF" w:rsidRDefault="00C62BFD" w:rsidP="006137EF">
      <w:pPr>
        <w:spacing w:after="0" w:line="240" w:lineRule="auto"/>
        <w:ind w:left="116" w:right="59"/>
        <w:jc w:val="both"/>
        <w:rPr>
          <w:rFonts w:ascii="Times New Roman" w:eastAsia="Times New Roman" w:hAnsi="Times New Roman" w:cs="Times New Roman"/>
          <w:lang w:val="it-IT"/>
        </w:rPr>
      </w:pP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54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ra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tt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6137EF">
        <w:rPr>
          <w:rFonts w:ascii="Times New Roman" w:eastAsia="Times New Roman" w:hAnsi="Times New Roman" w:cs="Times New Roman"/>
          <w:lang w:val="it-IT"/>
        </w:rPr>
        <w:t>n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4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saranno</w:t>
      </w:r>
      <w:r w:rsidRPr="006137EF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effe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tt</w:t>
      </w:r>
      <w:r w:rsidRPr="006137EF">
        <w:rPr>
          <w:rFonts w:ascii="Times New Roman" w:eastAsia="Times New Roman" w:hAnsi="Times New Roman" w:cs="Times New Roman"/>
          <w:lang w:val="it-IT"/>
        </w:rPr>
        <w:t>ua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dal</w:t>
      </w:r>
      <w:r w:rsidRPr="006137EF">
        <w:rPr>
          <w:rFonts w:ascii="Times New Roman" w:eastAsia="Times New Roman" w:hAnsi="Times New Roman" w:cs="Times New Roman"/>
          <w:spacing w:val="5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persona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48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del</w:t>
      </w:r>
      <w:r w:rsidRPr="006137EF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Co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une</w:t>
      </w:r>
      <w:r w:rsidRPr="006137EF">
        <w:rPr>
          <w:rFonts w:ascii="Times New Roman" w:eastAsia="Times New Roman" w:hAnsi="Times New Roman" w:cs="Times New Roman"/>
          <w:spacing w:val="49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di</w:t>
      </w:r>
      <w:r w:rsidRPr="006137EF">
        <w:rPr>
          <w:rFonts w:ascii="Times New Roman" w:eastAsia="Times New Roman" w:hAnsi="Times New Roman" w:cs="Times New Roman"/>
          <w:spacing w:val="51"/>
          <w:lang w:val="it-IT"/>
        </w:rPr>
        <w:t xml:space="preserve"> </w:t>
      </w:r>
      <w:r w:rsidR="002A5D3A" w:rsidRPr="006137EF">
        <w:rPr>
          <w:rFonts w:ascii="Times New Roman" w:eastAsia="Times New Roman" w:hAnsi="Times New Roman" w:cs="Times New Roman"/>
          <w:lang w:val="it-IT"/>
        </w:rPr>
        <w:t xml:space="preserve">Casole d’Elsa </w:t>
      </w:r>
      <w:r w:rsidRPr="006137EF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ne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ll</w:t>
      </w:r>
      <w:r w:rsidRPr="006137EF">
        <w:rPr>
          <w:rFonts w:ascii="Times New Roman" w:eastAsia="Times New Roman" w:hAnsi="Times New Roman" w:cs="Times New Roman"/>
          <w:lang w:val="it-IT"/>
        </w:rPr>
        <w:t>’a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b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o</w:t>
      </w:r>
      <w:r w:rsidRPr="006137EF">
        <w:rPr>
          <w:rFonts w:ascii="Times New Roman" w:eastAsia="Times New Roman" w:hAnsi="Times New Roman" w:cs="Times New Roman"/>
          <w:spacing w:val="4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del</w:t>
      </w:r>
      <w:r w:rsidR="0013692F" w:rsidRPr="006137EF">
        <w:rPr>
          <w:rFonts w:ascii="Times New Roman" w:eastAsia="Times New Roman" w:hAnsi="Times New Roman" w:cs="Times New Roman"/>
          <w:lang w:val="it-IT"/>
        </w:rPr>
        <w:t xml:space="preserve"> </w:t>
      </w:r>
      <w:r w:rsidR="005A5853" w:rsidRPr="006137EF">
        <w:rPr>
          <w:rFonts w:ascii="Times New Roman" w:eastAsia="Times New Roman" w:hAnsi="Times New Roman" w:cs="Times New Roman"/>
          <w:lang w:val="it-IT"/>
        </w:rPr>
        <w:t xml:space="preserve">procedimento </w:t>
      </w:r>
      <w:r w:rsidRPr="006137EF">
        <w:rPr>
          <w:rFonts w:ascii="Times New Roman" w:eastAsia="Times New Roman" w:hAnsi="Times New Roman" w:cs="Times New Roman"/>
          <w:lang w:val="it-IT"/>
        </w:rPr>
        <w:lastRenderedPageBreak/>
        <w:t>ced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o</w:t>
      </w:r>
      <w:r w:rsidRPr="006137EF">
        <w:rPr>
          <w:rFonts w:ascii="Times New Roman" w:eastAsia="Times New Roman" w:hAnsi="Times New Roman" w:cs="Times New Roman"/>
          <w:spacing w:val="-9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s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r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ti</w:t>
      </w:r>
      <w:r w:rsidRPr="006137EF">
        <w:rPr>
          <w:rFonts w:ascii="Times New Roman" w:eastAsia="Times New Roman" w:hAnsi="Times New Roman" w:cs="Times New Roman"/>
          <w:lang w:val="it-IT"/>
        </w:rPr>
        <w:t>vo.</w:t>
      </w:r>
    </w:p>
    <w:p w:rsidR="003D1664" w:rsidRPr="006137EF" w:rsidRDefault="00C62BFD" w:rsidP="006137EF">
      <w:pPr>
        <w:spacing w:after="0" w:line="240" w:lineRule="auto"/>
        <w:ind w:left="116" w:right="64"/>
        <w:jc w:val="both"/>
        <w:rPr>
          <w:rFonts w:ascii="Times New Roman" w:eastAsia="Times New Roman" w:hAnsi="Times New Roman" w:cs="Times New Roman"/>
          <w:lang w:val="it-IT"/>
        </w:rPr>
      </w:pP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non</w:t>
      </w:r>
      <w:r w:rsidRPr="006137EF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saranno</w:t>
      </w:r>
      <w:r w:rsidRPr="006137EF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ogge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tt</w:t>
      </w:r>
      <w:r w:rsidRPr="006137EF">
        <w:rPr>
          <w:rFonts w:ascii="Times New Roman" w:eastAsia="Times New Roman" w:hAnsi="Times New Roman" w:cs="Times New Roman"/>
          <w:lang w:val="it-IT"/>
        </w:rPr>
        <w:t>o</w:t>
      </w:r>
      <w:r w:rsidRPr="006137EF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di</w:t>
      </w:r>
      <w:r w:rsidRPr="006137EF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ffus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one</w:t>
      </w:r>
      <w:r w:rsidRPr="006137EF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o</w:t>
      </w:r>
      <w:r w:rsidRPr="006137EF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di</w:t>
      </w:r>
      <w:r w:rsidRPr="006137EF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co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un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c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6137EF">
        <w:rPr>
          <w:rFonts w:ascii="Times New Roman" w:eastAsia="Times New Roman" w:hAnsi="Times New Roman" w:cs="Times New Roman"/>
          <w:lang w:val="it-IT"/>
        </w:rPr>
        <w:t>z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one</w:t>
      </w:r>
      <w:r w:rsidRPr="006137EF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erzi</w:t>
      </w:r>
      <w:r w:rsidRPr="006137EF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sa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vo</w:t>
      </w:r>
      <w:r w:rsidRPr="006137EF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casi</w:t>
      </w:r>
      <w:r w:rsidRPr="006137EF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spec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f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c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6137EF">
        <w:rPr>
          <w:rFonts w:ascii="Times New Roman" w:eastAsia="Times New Roman" w:hAnsi="Times New Roman" w:cs="Times New Roman"/>
          <w:lang w:val="it-IT"/>
        </w:rPr>
        <w:t>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e prev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s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dal d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r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itt</w:t>
      </w:r>
      <w:r w:rsidRPr="006137EF">
        <w:rPr>
          <w:rFonts w:ascii="Times New Roman" w:eastAsia="Times New Roman" w:hAnsi="Times New Roman" w:cs="Times New Roman"/>
          <w:lang w:val="it-IT"/>
        </w:rPr>
        <w:t>o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naz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ona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o de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ll</w:t>
      </w:r>
      <w:r w:rsidRPr="006137EF">
        <w:rPr>
          <w:rFonts w:ascii="Times New Roman" w:eastAsia="Times New Roman" w:hAnsi="Times New Roman" w:cs="Times New Roman"/>
          <w:lang w:val="it-IT"/>
        </w:rPr>
        <w:t>’Un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one</w:t>
      </w:r>
      <w:r w:rsidRPr="006137EF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6137EF">
        <w:rPr>
          <w:rFonts w:ascii="Times New Roman" w:eastAsia="Times New Roman" w:hAnsi="Times New Roman" w:cs="Times New Roman"/>
          <w:lang w:val="it-IT"/>
        </w:rPr>
        <w:t>uropea.</w:t>
      </w:r>
    </w:p>
    <w:p w:rsidR="003D1664" w:rsidRPr="006137EF" w:rsidRDefault="00C62BFD" w:rsidP="006137EF">
      <w:pPr>
        <w:spacing w:after="0" w:line="240" w:lineRule="auto"/>
        <w:ind w:left="116" w:right="56"/>
        <w:jc w:val="both"/>
        <w:rPr>
          <w:rFonts w:ascii="Times New Roman" w:eastAsia="Times New Roman" w:hAnsi="Times New Roman" w:cs="Times New Roman"/>
          <w:lang w:val="it-IT"/>
        </w:rPr>
      </w:pPr>
      <w:r w:rsidRPr="006137EF">
        <w:rPr>
          <w:rFonts w:ascii="Times New Roman" w:eastAsia="Times New Roman" w:hAnsi="Times New Roman" w:cs="Times New Roman"/>
          <w:lang w:val="it-IT"/>
        </w:rPr>
        <w:t>G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eressa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po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6137EF">
        <w:rPr>
          <w:rFonts w:ascii="Times New Roman" w:eastAsia="Times New Roman" w:hAnsi="Times New Roman" w:cs="Times New Roman"/>
          <w:lang w:val="it-IT"/>
        </w:rPr>
        <w:t>sono</w:t>
      </w:r>
      <w:r w:rsidRPr="006137EF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eserc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it</w:t>
      </w:r>
      <w:r w:rsidRPr="006137EF">
        <w:rPr>
          <w:rFonts w:ascii="Times New Roman" w:eastAsia="Times New Roman" w:hAnsi="Times New Roman" w:cs="Times New Roman"/>
          <w:lang w:val="it-IT"/>
        </w:rPr>
        <w:t>are</w:t>
      </w:r>
      <w:r w:rsidRPr="006137EF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r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itt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prev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s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ll</w:t>
      </w:r>
      <w:r w:rsidRPr="006137EF">
        <w:rPr>
          <w:rFonts w:ascii="Times New Roman" w:eastAsia="Times New Roman" w:hAnsi="Times New Roman" w:cs="Times New Roman"/>
          <w:lang w:val="it-IT"/>
        </w:rPr>
        <w:t>’ar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.</w:t>
      </w:r>
      <w:r w:rsidRPr="006137EF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15</w:t>
      </w:r>
      <w:r w:rsidRPr="006137EF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seguen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del</w:t>
      </w:r>
      <w:r w:rsidRPr="006137EF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R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6137EF">
        <w:rPr>
          <w:rFonts w:ascii="Times New Roman" w:eastAsia="Times New Roman" w:hAnsi="Times New Roman" w:cs="Times New Roman"/>
          <w:lang w:val="it-IT"/>
        </w:rPr>
        <w:t>go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en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o</w:t>
      </w:r>
      <w:r w:rsidRPr="006137EF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UE</w:t>
      </w:r>
      <w:r w:rsidRPr="006137EF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2016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6137EF">
        <w:rPr>
          <w:rFonts w:ascii="Times New Roman" w:eastAsia="Times New Roman" w:hAnsi="Times New Roman" w:cs="Times New Roman"/>
          <w:lang w:val="it-IT"/>
        </w:rPr>
        <w:t>679</w:t>
      </w:r>
      <w:r w:rsidRPr="006137EF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 xml:space="preserve">ed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n</w:t>
      </w:r>
      <w:r w:rsidRPr="006137EF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par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ti</w:t>
      </w:r>
      <w:r w:rsidRPr="006137EF">
        <w:rPr>
          <w:rFonts w:ascii="Times New Roman" w:eastAsia="Times New Roman" w:hAnsi="Times New Roman" w:cs="Times New Roman"/>
          <w:lang w:val="it-IT"/>
        </w:rPr>
        <w:t>co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 xml:space="preserve">are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l</w:t>
      </w:r>
      <w:r w:rsidRPr="006137EF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r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itt</w:t>
      </w:r>
      <w:r w:rsidRPr="006137EF">
        <w:rPr>
          <w:rFonts w:ascii="Times New Roman" w:eastAsia="Times New Roman" w:hAnsi="Times New Roman" w:cs="Times New Roman"/>
          <w:lang w:val="it-IT"/>
        </w:rPr>
        <w:t>o</w:t>
      </w:r>
      <w:r w:rsidRPr="006137EF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di</w:t>
      </w:r>
      <w:r w:rsidRPr="006137EF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accedere ai</w:t>
      </w:r>
      <w:r w:rsidRPr="006137EF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propri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persona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li</w:t>
      </w:r>
      <w:r w:rsidRPr="006137EF">
        <w:rPr>
          <w:rFonts w:ascii="Times New Roman" w:eastAsia="Times New Roman" w:hAnsi="Times New Roman" w:cs="Times New Roman"/>
          <w:lang w:val="it-IT"/>
        </w:rPr>
        <w:t>,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di</w:t>
      </w:r>
      <w:r w:rsidRPr="006137EF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ch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ederne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re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tti</w:t>
      </w:r>
      <w:r w:rsidRPr="006137EF">
        <w:rPr>
          <w:rFonts w:ascii="Times New Roman" w:eastAsia="Times New Roman" w:hAnsi="Times New Roman" w:cs="Times New Roman"/>
          <w:lang w:val="it-IT"/>
        </w:rPr>
        <w:t>f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ca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o</w:t>
      </w:r>
      <w:r w:rsidRPr="006137EF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it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6137EF">
        <w:rPr>
          <w:rFonts w:ascii="Times New Roman" w:eastAsia="Times New Roman" w:hAnsi="Times New Roman" w:cs="Times New Roman"/>
          <w:lang w:val="it-IT"/>
        </w:rPr>
        <w:t>z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 xml:space="preserve">one,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’agg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orn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6137EF">
        <w:rPr>
          <w:rFonts w:ascii="Times New Roman" w:eastAsia="Times New Roman" w:hAnsi="Times New Roman" w:cs="Times New Roman"/>
          <w:lang w:val="it-IT"/>
        </w:rPr>
        <w:t>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o</w:t>
      </w:r>
      <w:r w:rsidRPr="006137EF">
        <w:rPr>
          <w:rFonts w:ascii="Times New Roman" w:eastAsia="Times New Roman" w:hAnsi="Times New Roman" w:cs="Times New Roman"/>
          <w:spacing w:val="-1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se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 xml:space="preserve"> i</w:t>
      </w:r>
      <w:r w:rsidRPr="006137EF">
        <w:rPr>
          <w:rFonts w:ascii="Times New Roman" w:eastAsia="Times New Roman" w:hAnsi="Times New Roman" w:cs="Times New Roman"/>
          <w:lang w:val="it-IT"/>
        </w:rPr>
        <w:t>nc</w:t>
      </w:r>
      <w:r w:rsidRPr="006137EF">
        <w:rPr>
          <w:rFonts w:ascii="Times New Roman" w:eastAsia="Times New Roman" w:hAnsi="Times New Roman" w:cs="Times New Roman"/>
          <w:spacing w:val="2"/>
          <w:lang w:val="it-IT"/>
        </w:rPr>
        <w:t>o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p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o erronei</w:t>
      </w:r>
      <w:r w:rsidRPr="006137EF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 xml:space="preserve">e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cance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ll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z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one</w:t>
      </w:r>
      <w:r w:rsidRPr="006137EF">
        <w:rPr>
          <w:rFonts w:ascii="Times New Roman" w:eastAsia="Times New Roman" w:hAnsi="Times New Roman" w:cs="Times New Roman"/>
          <w:spacing w:val="-10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se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su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6137EF">
        <w:rPr>
          <w:rFonts w:ascii="Times New Roman" w:eastAsia="Times New Roman" w:hAnsi="Times New Roman" w:cs="Times New Roman"/>
          <w:lang w:val="it-IT"/>
        </w:rPr>
        <w:t>s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s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ono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i presuppos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ti</w:t>
      </w:r>
      <w:r w:rsidRPr="006137EF">
        <w:rPr>
          <w:rFonts w:ascii="Times New Roman" w:eastAsia="Times New Roman" w:hAnsi="Times New Roman" w:cs="Times New Roman"/>
          <w:lang w:val="it-IT"/>
        </w:rPr>
        <w:t>,</w:t>
      </w:r>
      <w:r w:rsidRPr="006137EF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nonché</w:t>
      </w:r>
      <w:r w:rsidRPr="006137EF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di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oppo</w:t>
      </w:r>
      <w:r w:rsidRPr="006137EF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6137EF">
        <w:rPr>
          <w:rFonts w:ascii="Times New Roman" w:eastAsia="Times New Roman" w:hAnsi="Times New Roman" w:cs="Times New Roman"/>
          <w:lang w:val="it-IT"/>
        </w:rPr>
        <w:t xml:space="preserve">si al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oro</w:t>
      </w:r>
      <w:r w:rsidRPr="006137EF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ra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tt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6137EF">
        <w:rPr>
          <w:rFonts w:ascii="Times New Roman" w:eastAsia="Times New Roman" w:hAnsi="Times New Roman" w:cs="Times New Roman"/>
          <w:lang w:val="it-IT"/>
        </w:rPr>
        <w:t>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o r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vo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 xml:space="preserve">gendo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r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ch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es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a ad</w:t>
      </w:r>
      <w:r w:rsidRPr="006137EF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uno</w:t>
      </w:r>
      <w:r w:rsidRPr="006137EF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dei</w:t>
      </w:r>
      <w:r w:rsidRPr="006137EF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seguen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 xml:space="preserve">i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nd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r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zzi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 xml:space="preserve"> e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:</w:t>
      </w:r>
    </w:p>
    <w:p w:rsidR="003D1664" w:rsidRPr="006137EF" w:rsidRDefault="006C0133" w:rsidP="006137EF">
      <w:pPr>
        <w:pStyle w:val="Paragrafoelenco"/>
        <w:numPr>
          <w:ilvl w:val="0"/>
          <w:numId w:val="15"/>
        </w:num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lang w:val="it-IT"/>
        </w:rPr>
      </w:pP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="00C62BFD" w:rsidRPr="006137EF">
        <w:rPr>
          <w:rFonts w:ascii="Times New Roman" w:eastAsia="Times New Roman" w:hAnsi="Times New Roman" w:cs="Times New Roman"/>
          <w:lang w:val="it-IT"/>
        </w:rPr>
        <w:t>l Co</w:t>
      </w:r>
      <w:r w:rsidR="00C62BFD"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C62BFD" w:rsidRPr="006137EF">
        <w:rPr>
          <w:rFonts w:ascii="Times New Roman" w:eastAsia="Times New Roman" w:hAnsi="Times New Roman" w:cs="Times New Roman"/>
          <w:lang w:val="it-IT"/>
        </w:rPr>
        <w:t>une</w:t>
      </w:r>
      <w:r w:rsidRPr="006137EF">
        <w:rPr>
          <w:rFonts w:ascii="Times New Roman" w:eastAsia="Times New Roman" w:hAnsi="Times New Roman" w:cs="Times New Roman"/>
          <w:lang w:val="it-IT"/>
        </w:rPr>
        <w:t xml:space="preserve"> di Casole d’Elsa </w:t>
      </w:r>
      <w:r w:rsidR="00C62BFD"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="00C62BFD" w:rsidRPr="006137EF">
        <w:rPr>
          <w:rFonts w:ascii="Times New Roman" w:eastAsia="Times New Roman" w:hAnsi="Times New Roman" w:cs="Times New Roman"/>
          <w:lang w:val="it-IT"/>
        </w:rPr>
        <w:t>n</w:t>
      </w:r>
      <w:r w:rsidRPr="006137EF">
        <w:rPr>
          <w:rFonts w:ascii="Times New Roman" w:eastAsia="Times New Roman" w:hAnsi="Times New Roman" w:cs="Times New Roman"/>
          <w:lang w:val="it-IT"/>
        </w:rPr>
        <w:t xml:space="preserve"> </w:t>
      </w:r>
      <w:r w:rsidR="00C62BFD" w:rsidRPr="006137EF">
        <w:rPr>
          <w:rFonts w:ascii="Times New Roman" w:eastAsia="Times New Roman" w:hAnsi="Times New Roman" w:cs="Times New Roman"/>
          <w:lang w:val="it-IT"/>
        </w:rPr>
        <w:t>qua</w:t>
      </w:r>
      <w:r w:rsidR="00C62BFD" w:rsidRPr="006137EF">
        <w:rPr>
          <w:rFonts w:ascii="Times New Roman" w:eastAsia="Times New Roman" w:hAnsi="Times New Roman" w:cs="Times New Roman"/>
          <w:spacing w:val="-1"/>
          <w:lang w:val="it-IT"/>
        </w:rPr>
        <w:t>lit</w:t>
      </w:r>
      <w:r w:rsidR="00C62BFD" w:rsidRPr="006137EF">
        <w:rPr>
          <w:rFonts w:ascii="Times New Roman" w:eastAsia="Times New Roman" w:hAnsi="Times New Roman" w:cs="Times New Roman"/>
          <w:lang w:val="it-IT"/>
        </w:rPr>
        <w:t>à</w:t>
      </w:r>
      <w:r w:rsidRPr="006137EF">
        <w:rPr>
          <w:rFonts w:ascii="Times New Roman" w:eastAsia="Times New Roman" w:hAnsi="Times New Roman" w:cs="Times New Roman"/>
          <w:lang w:val="it-IT"/>
        </w:rPr>
        <w:t xml:space="preserve"> </w:t>
      </w:r>
      <w:r w:rsidR="00C62BFD" w:rsidRPr="006137EF">
        <w:rPr>
          <w:rFonts w:ascii="Times New Roman" w:eastAsia="Times New Roman" w:hAnsi="Times New Roman" w:cs="Times New Roman"/>
          <w:lang w:val="it-IT"/>
        </w:rPr>
        <w:t xml:space="preserve">di </w:t>
      </w:r>
      <w:r w:rsidRPr="006137EF">
        <w:rPr>
          <w:rFonts w:ascii="Times New Roman" w:eastAsia="Times New Roman" w:hAnsi="Times New Roman" w:cs="Times New Roman"/>
          <w:lang w:val="it-IT"/>
        </w:rPr>
        <w:t>T</w:t>
      </w:r>
      <w:r w:rsidR="00C62BFD" w:rsidRPr="006137EF">
        <w:rPr>
          <w:rFonts w:ascii="Times New Roman" w:eastAsia="Times New Roman" w:hAnsi="Times New Roman" w:cs="Times New Roman"/>
          <w:spacing w:val="-1"/>
          <w:lang w:val="it-IT"/>
        </w:rPr>
        <w:t>it</w:t>
      </w:r>
      <w:r w:rsidR="00C62BFD" w:rsidRPr="006137EF">
        <w:rPr>
          <w:rFonts w:ascii="Times New Roman" w:eastAsia="Times New Roman" w:hAnsi="Times New Roman" w:cs="Times New Roman"/>
          <w:lang w:val="it-IT"/>
        </w:rPr>
        <w:t>o</w:t>
      </w:r>
      <w:r w:rsidR="00C62BFD"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="00C62BFD" w:rsidRPr="006137EF">
        <w:rPr>
          <w:rFonts w:ascii="Times New Roman" w:eastAsia="Times New Roman" w:hAnsi="Times New Roman" w:cs="Times New Roman"/>
          <w:lang w:val="it-IT"/>
        </w:rPr>
        <w:t>a</w:t>
      </w:r>
      <w:r w:rsidR="00C62BFD" w:rsidRPr="006137EF">
        <w:rPr>
          <w:rFonts w:ascii="Times New Roman" w:eastAsia="Times New Roman" w:hAnsi="Times New Roman" w:cs="Times New Roman"/>
          <w:spacing w:val="2"/>
          <w:lang w:val="it-IT"/>
        </w:rPr>
        <w:t>r</w:t>
      </w:r>
      <w:r w:rsidR="00C62BFD" w:rsidRPr="006137EF">
        <w:rPr>
          <w:rFonts w:ascii="Times New Roman" w:eastAsia="Times New Roman" w:hAnsi="Times New Roman" w:cs="Times New Roman"/>
          <w:lang w:val="it-IT"/>
        </w:rPr>
        <w:t xml:space="preserve">e, </w:t>
      </w:r>
      <w:r w:rsidR="00C62BFD"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C62BFD" w:rsidRPr="006137EF">
        <w:rPr>
          <w:rFonts w:ascii="Times New Roman" w:eastAsia="Times New Roman" w:hAnsi="Times New Roman" w:cs="Times New Roman"/>
          <w:lang w:val="it-IT"/>
        </w:rPr>
        <w:t>ed</w:t>
      </w:r>
      <w:r w:rsidR="00C62BFD"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="00C62BFD" w:rsidRPr="006137EF">
        <w:rPr>
          <w:rFonts w:ascii="Times New Roman" w:eastAsia="Times New Roman" w:hAnsi="Times New Roman" w:cs="Times New Roman"/>
          <w:lang w:val="it-IT"/>
        </w:rPr>
        <w:t>a</w:t>
      </w:r>
      <w:r w:rsidR="00C62BFD" w:rsidRPr="006137EF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="00C62BFD"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="00C62BFD" w:rsidRPr="006137EF">
        <w:rPr>
          <w:rFonts w:ascii="Times New Roman" w:eastAsia="Times New Roman" w:hAnsi="Times New Roman" w:cs="Times New Roman"/>
          <w:lang w:val="it-IT"/>
        </w:rPr>
        <w:t>e</w:t>
      </w:r>
      <w:r w:rsidRPr="006137EF">
        <w:rPr>
          <w:rFonts w:ascii="Times New Roman" w:eastAsia="Times New Roman" w:hAnsi="Times New Roman" w:cs="Times New Roman"/>
          <w:lang w:val="it-IT"/>
        </w:rPr>
        <w:t xml:space="preserve"> il seguente i</w:t>
      </w:r>
      <w:r w:rsidR="00C62BFD" w:rsidRPr="006137EF">
        <w:rPr>
          <w:rFonts w:ascii="Times New Roman" w:eastAsia="Times New Roman" w:hAnsi="Times New Roman" w:cs="Times New Roman"/>
          <w:lang w:val="it-IT"/>
        </w:rPr>
        <w:t>nd</w:t>
      </w:r>
      <w:r w:rsidR="00C62BFD"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="00C62BFD" w:rsidRPr="006137EF">
        <w:rPr>
          <w:rFonts w:ascii="Times New Roman" w:eastAsia="Times New Roman" w:hAnsi="Times New Roman" w:cs="Times New Roman"/>
          <w:lang w:val="it-IT"/>
        </w:rPr>
        <w:t>r</w:t>
      </w:r>
      <w:r w:rsidR="00C62BFD"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="00C62BFD" w:rsidRPr="006137EF">
        <w:rPr>
          <w:rFonts w:ascii="Times New Roman" w:eastAsia="Times New Roman" w:hAnsi="Times New Roman" w:cs="Times New Roman"/>
          <w:lang w:val="it-IT"/>
        </w:rPr>
        <w:t>zzo e-</w:t>
      </w:r>
      <w:r w:rsidR="00C62BFD"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="00C62BFD" w:rsidRPr="006137EF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="00C62BFD" w:rsidRPr="006137EF">
        <w:rPr>
          <w:rFonts w:ascii="Times New Roman" w:eastAsia="Times New Roman" w:hAnsi="Times New Roman" w:cs="Times New Roman"/>
          <w:spacing w:val="-1"/>
          <w:lang w:val="it-IT"/>
        </w:rPr>
        <w:t>il</w:t>
      </w:r>
      <w:r w:rsidR="00C62BFD" w:rsidRPr="006137EF">
        <w:rPr>
          <w:rFonts w:ascii="Times New Roman" w:eastAsia="Times New Roman" w:hAnsi="Times New Roman" w:cs="Times New Roman"/>
          <w:lang w:val="it-IT"/>
        </w:rPr>
        <w:t>:</w:t>
      </w:r>
      <w:r w:rsidRPr="006137EF">
        <w:rPr>
          <w:rFonts w:ascii="Times New Roman" w:eastAsia="Times New Roman" w:hAnsi="Times New Roman" w:cs="Times New Roman"/>
          <w:lang w:val="it-IT"/>
        </w:rPr>
        <w:t xml:space="preserve"> comune.casole@pcert.postecert.it </w:t>
      </w:r>
    </w:p>
    <w:p w:rsidR="003D1664" w:rsidRPr="0074719D" w:rsidRDefault="00FA414E" w:rsidP="000E7268">
      <w:pPr>
        <w:pStyle w:val="Paragrafoelenco"/>
        <w:numPr>
          <w:ilvl w:val="0"/>
          <w:numId w:val="15"/>
        </w:numPr>
        <w:tabs>
          <w:tab w:val="left" w:pos="460"/>
          <w:tab w:val="left" w:pos="920"/>
          <w:tab w:val="left" w:pos="2480"/>
          <w:tab w:val="left" w:pos="3060"/>
          <w:tab w:val="left" w:pos="3500"/>
          <w:tab w:val="left" w:pos="4800"/>
          <w:tab w:val="left" w:pos="5360"/>
          <w:tab w:val="left" w:pos="6000"/>
          <w:tab w:val="left" w:pos="7160"/>
          <w:tab w:val="left" w:pos="8220"/>
          <w:tab w:val="left" w:pos="8580"/>
          <w:tab w:val="left" w:pos="9800"/>
        </w:tabs>
        <w:spacing w:after="0" w:line="240" w:lineRule="auto"/>
        <w:ind w:right="50"/>
        <w:rPr>
          <w:rFonts w:ascii="Times New Roman" w:eastAsia="Times New Roman" w:hAnsi="Times New Roman" w:cs="Times New Roman"/>
          <w:lang w:val="it-IT"/>
        </w:rPr>
      </w:pPr>
      <w:r w:rsidRPr="0074719D">
        <w:rPr>
          <w:rFonts w:ascii="Times New Roman" w:eastAsia="Times New Roman" w:hAnsi="Times New Roman" w:cs="Times New Roman"/>
          <w:lang w:val="it-IT"/>
        </w:rPr>
        <w:t xml:space="preserve">    a</w:t>
      </w:r>
      <w:r w:rsidR="00C62BFD" w:rsidRPr="0074719D">
        <w:rPr>
          <w:rFonts w:ascii="Times New Roman" w:eastAsia="Times New Roman" w:hAnsi="Times New Roman" w:cs="Times New Roman"/>
          <w:lang w:val="it-IT"/>
        </w:rPr>
        <w:t>l</w:t>
      </w:r>
      <w:r w:rsidR="00C62BFD" w:rsidRPr="0074719D">
        <w:rPr>
          <w:rFonts w:ascii="Times New Roman" w:eastAsia="Times New Roman" w:hAnsi="Times New Roman" w:cs="Times New Roman"/>
          <w:lang w:val="it-IT"/>
        </w:rPr>
        <w:tab/>
        <w:t>R</w:t>
      </w:r>
      <w:r w:rsidR="00C62BFD" w:rsidRPr="0074719D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="00C62BFD" w:rsidRPr="0074719D">
        <w:rPr>
          <w:rFonts w:ascii="Times New Roman" w:eastAsia="Times New Roman" w:hAnsi="Times New Roman" w:cs="Times New Roman"/>
          <w:lang w:val="it-IT"/>
        </w:rPr>
        <w:t>spo</w:t>
      </w:r>
      <w:r w:rsidR="00C62BFD" w:rsidRPr="0074719D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="00C62BFD" w:rsidRPr="0074719D">
        <w:rPr>
          <w:rFonts w:ascii="Times New Roman" w:eastAsia="Times New Roman" w:hAnsi="Times New Roman" w:cs="Times New Roman"/>
          <w:lang w:val="it-IT"/>
        </w:rPr>
        <w:t>sab</w:t>
      </w:r>
      <w:r w:rsidR="00C62BFD" w:rsidRPr="0074719D">
        <w:rPr>
          <w:rFonts w:ascii="Times New Roman" w:eastAsia="Times New Roman" w:hAnsi="Times New Roman" w:cs="Times New Roman"/>
          <w:spacing w:val="-1"/>
          <w:lang w:val="it-IT"/>
        </w:rPr>
        <w:t>il</w:t>
      </w:r>
      <w:r w:rsidR="00C62BFD" w:rsidRPr="0074719D">
        <w:rPr>
          <w:rFonts w:ascii="Times New Roman" w:eastAsia="Times New Roman" w:hAnsi="Times New Roman" w:cs="Times New Roman"/>
          <w:lang w:val="it-IT"/>
        </w:rPr>
        <w:t>e</w:t>
      </w:r>
      <w:r w:rsidR="00FF52C8" w:rsidRPr="0074719D">
        <w:rPr>
          <w:rFonts w:ascii="Times New Roman" w:eastAsia="Times New Roman" w:hAnsi="Times New Roman" w:cs="Times New Roman"/>
          <w:lang w:val="it-IT"/>
        </w:rPr>
        <w:t xml:space="preserve"> </w:t>
      </w:r>
      <w:r w:rsidR="00C62BFD" w:rsidRPr="0074719D">
        <w:rPr>
          <w:rFonts w:ascii="Times New Roman" w:eastAsia="Times New Roman" w:hAnsi="Times New Roman" w:cs="Times New Roman"/>
          <w:lang w:val="it-IT"/>
        </w:rPr>
        <w:t>per</w:t>
      </w:r>
      <w:r w:rsidR="00C62BFD" w:rsidRPr="0074719D">
        <w:rPr>
          <w:rFonts w:ascii="Times New Roman" w:eastAsia="Times New Roman" w:hAnsi="Times New Roman" w:cs="Times New Roman"/>
          <w:lang w:val="it-IT"/>
        </w:rPr>
        <w:tab/>
      </w:r>
      <w:r w:rsidR="00C62BFD" w:rsidRPr="0074719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="00C62BFD" w:rsidRPr="0074719D">
        <w:rPr>
          <w:rFonts w:ascii="Times New Roman" w:eastAsia="Times New Roman" w:hAnsi="Times New Roman" w:cs="Times New Roman"/>
          <w:lang w:val="it-IT"/>
        </w:rPr>
        <w:t>a</w:t>
      </w:r>
      <w:r w:rsidR="00FF52C8" w:rsidRPr="0074719D">
        <w:rPr>
          <w:rFonts w:ascii="Times New Roman" w:eastAsia="Times New Roman" w:hAnsi="Times New Roman" w:cs="Times New Roman"/>
          <w:lang w:val="it-IT"/>
        </w:rPr>
        <w:t xml:space="preserve"> </w:t>
      </w:r>
      <w:r w:rsidR="00C62BFD" w:rsidRPr="0074719D">
        <w:rPr>
          <w:rFonts w:ascii="Times New Roman" w:eastAsia="Times New Roman" w:hAnsi="Times New Roman" w:cs="Times New Roman"/>
          <w:lang w:val="it-IT"/>
        </w:rPr>
        <w:t>pro</w:t>
      </w:r>
      <w:r w:rsidR="00C62BFD" w:rsidRPr="0074719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="00C62BFD" w:rsidRPr="0074719D">
        <w:rPr>
          <w:rFonts w:ascii="Times New Roman" w:eastAsia="Times New Roman" w:hAnsi="Times New Roman" w:cs="Times New Roman"/>
          <w:lang w:val="it-IT"/>
        </w:rPr>
        <w:t>ez</w:t>
      </w:r>
      <w:r w:rsidR="00C62BFD" w:rsidRPr="0074719D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="00C62BFD" w:rsidRPr="0074719D">
        <w:rPr>
          <w:rFonts w:ascii="Times New Roman" w:eastAsia="Times New Roman" w:hAnsi="Times New Roman" w:cs="Times New Roman"/>
          <w:lang w:val="it-IT"/>
        </w:rPr>
        <w:t>one</w:t>
      </w:r>
      <w:r w:rsidR="00FF52C8" w:rsidRPr="0074719D">
        <w:rPr>
          <w:rFonts w:ascii="Times New Roman" w:eastAsia="Times New Roman" w:hAnsi="Times New Roman" w:cs="Times New Roman"/>
          <w:lang w:val="it-IT"/>
        </w:rPr>
        <w:t xml:space="preserve"> </w:t>
      </w:r>
      <w:r w:rsidR="00C62BFD" w:rsidRPr="0074719D">
        <w:rPr>
          <w:rFonts w:ascii="Times New Roman" w:eastAsia="Times New Roman" w:hAnsi="Times New Roman" w:cs="Times New Roman"/>
          <w:lang w:val="it-IT"/>
        </w:rPr>
        <w:t>dei</w:t>
      </w:r>
      <w:r w:rsidR="00FF52C8" w:rsidRPr="0074719D">
        <w:rPr>
          <w:rFonts w:ascii="Times New Roman" w:eastAsia="Times New Roman" w:hAnsi="Times New Roman" w:cs="Times New Roman"/>
          <w:lang w:val="it-IT"/>
        </w:rPr>
        <w:t xml:space="preserve"> </w:t>
      </w:r>
      <w:r w:rsidR="00C62BFD" w:rsidRPr="0074719D">
        <w:rPr>
          <w:rFonts w:ascii="Times New Roman" w:eastAsia="Times New Roman" w:hAnsi="Times New Roman" w:cs="Times New Roman"/>
          <w:lang w:val="it-IT"/>
        </w:rPr>
        <w:t>da</w:t>
      </w:r>
      <w:r w:rsidR="00C62BFD" w:rsidRPr="0074719D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="00C62BFD" w:rsidRPr="0074719D">
        <w:rPr>
          <w:rFonts w:ascii="Times New Roman" w:eastAsia="Times New Roman" w:hAnsi="Times New Roman" w:cs="Times New Roman"/>
          <w:lang w:val="it-IT"/>
        </w:rPr>
        <w:t>i</w:t>
      </w:r>
      <w:r w:rsidR="00FF52C8" w:rsidRPr="0074719D">
        <w:rPr>
          <w:rFonts w:ascii="Times New Roman" w:eastAsia="Times New Roman" w:hAnsi="Times New Roman" w:cs="Times New Roman"/>
          <w:lang w:val="it-IT"/>
        </w:rPr>
        <w:t xml:space="preserve"> </w:t>
      </w:r>
      <w:r w:rsidR="00C62BFD" w:rsidRPr="0074719D">
        <w:rPr>
          <w:rFonts w:ascii="Times New Roman" w:eastAsia="Times New Roman" w:hAnsi="Times New Roman" w:cs="Times New Roman"/>
          <w:lang w:val="it-IT"/>
        </w:rPr>
        <w:t>persona</w:t>
      </w:r>
      <w:r w:rsidR="00C62BFD" w:rsidRPr="0074719D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="0074719D">
        <w:rPr>
          <w:rFonts w:ascii="Times New Roman" w:eastAsia="Times New Roman" w:hAnsi="Times New Roman" w:cs="Times New Roman"/>
          <w:lang w:val="it-IT"/>
        </w:rPr>
        <w:t xml:space="preserve">i </w:t>
      </w:r>
      <w:r w:rsidR="00852000" w:rsidRPr="0074719D">
        <w:rPr>
          <w:rFonts w:ascii="Times New Roman" w:eastAsia="Times New Roman" w:hAnsi="Times New Roman" w:cs="Times New Roman"/>
          <w:spacing w:val="-1"/>
          <w:lang w:val="it-IT"/>
        </w:rPr>
        <w:t xml:space="preserve">Studio Legale Associato </w:t>
      </w:r>
      <w:proofErr w:type="spellStart"/>
      <w:r w:rsidR="00852000" w:rsidRPr="0074719D">
        <w:rPr>
          <w:rFonts w:ascii="Times New Roman" w:eastAsia="Times New Roman" w:hAnsi="Times New Roman" w:cs="Times New Roman"/>
          <w:spacing w:val="-1"/>
          <w:lang w:val="it-IT"/>
        </w:rPr>
        <w:t>Corsinovi</w:t>
      </w:r>
      <w:proofErr w:type="spellEnd"/>
      <w:r w:rsidR="00852000" w:rsidRPr="0074719D">
        <w:rPr>
          <w:rFonts w:ascii="Times New Roman" w:eastAsia="Times New Roman" w:hAnsi="Times New Roman" w:cs="Times New Roman"/>
          <w:spacing w:val="-1"/>
          <w:lang w:val="it-IT"/>
        </w:rPr>
        <w:t xml:space="preserve">-Mammana - </w:t>
      </w:r>
      <w:r w:rsidR="00C62BFD" w:rsidRPr="0074719D">
        <w:rPr>
          <w:rFonts w:ascii="Times New Roman" w:eastAsia="Times New Roman" w:hAnsi="Times New Roman" w:cs="Times New Roman"/>
          <w:lang w:val="it-IT"/>
        </w:rPr>
        <w:t xml:space="preserve"> </w:t>
      </w:r>
      <w:r w:rsidR="00852000" w:rsidRPr="0074719D">
        <w:rPr>
          <w:rFonts w:ascii="Times New Roman" w:hAnsi="Times New Roman" w:cs="Times New Roman"/>
        </w:rPr>
        <w:t>info@corsinovimammana.it</w:t>
      </w:r>
    </w:p>
    <w:p w:rsidR="006137EF" w:rsidRPr="006137EF" w:rsidRDefault="006137EF" w:rsidP="006137EF">
      <w:pPr>
        <w:tabs>
          <w:tab w:val="left" w:pos="460"/>
          <w:tab w:val="left" w:pos="920"/>
          <w:tab w:val="left" w:pos="2480"/>
          <w:tab w:val="left" w:pos="3060"/>
          <w:tab w:val="left" w:pos="3500"/>
          <w:tab w:val="left" w:pos="4800"/>
          <w:tab w:val="left" w:pos="5360"/>
          <w:tab w:val="left" w:pos="6000"/>
          <w:tab w:val="left" w:pos="7160"/>
          <w:tab w:val="left" w:pos="8220"/>
          <w:tab w:val="left" w:pos="8580"/>
          <w:tab w:val="left" w:pos="9800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val="it-IT"/>
        </w:rPr>
      </w:pPr>
    </w:p>
    <w:p w:rsidR="003D1664" w:rsidRPr="006137EF" w:rsidRDefault="00C62BFD" w:rsidP="006137EF">
      <w:pPr>
        <w:spacing w:after="0" w:line="240" w:lineRule="auto"/>
        <w:ind w:left="116" w:right="329"/>
        <w:jc w:val="both"/>
        <w:rPr>
          <w:rFonts w:ascii="Times New Roman" w:eastAsia="Times New Roman" w:hAnsi="Times New Roman" w:cs="Times New Roman"/>
          <w:lang w:val="it-IT"/>
        </w:rPr>
      </w:pPr>
      <w:r w:rsidRPr="006137EF">
        <w:rPr>
          <w:rFonts w:ascii="Times New Roman" w:eastAsia="Times New Roman" w:hAnsi="Times New Roman" w:cs="Times New Roman"/>
          <w:lang w:val="it-IT"/>
        </w:rPr>
        <w:t>Si</w:t>
      </w:r>
      <w:r w:rsidRPr="006137EF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nfo</w:t>
      </w:r>
      <w:r w:rsidRPr="006137EF">
        <w:rPr>
          <w:rFonts w:ascii="Times New Roman" w:eastAsia="Times New Roman" w:hAnsi="Times New Roman" w:cs="Times New Roman"/>
          <w:spacing w:val="2"/>
          <w:lang w:val="it-IT"/>
        </w:rPr>
        <w:t>r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che</w:t>
      </w:r>
      <w:r w:rsidRPr="006137EF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si</w:t>
      </w:r>
      <w:r w:rsidRPr="006137EF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può o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tt</w:t>
      </w:r>
      <w:r w:rsidRPr="006137EF">
        <w:rPr>
          <w:rFonts w:ascii="Times New Roman" w:eastAsia="Times New Roman" w:hAnsi="Times New Roman" w:cs="Times New Roman"/>
          <w:lang w:val="it-IT"/>
        </w:rPr>
        <w:t>enere</w:t>
      </w:r>
      <w:r w:rsidRPr="006137EF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u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lt</w:t>
      </w:r>
      <w:r w:rsidRPr="006137EF">
        <w:rPr>
          <w:rFonts w:ascii="Times New Roman" w:eastAsia="Times New Roman" w:hAnsi="Times New Roman" w:cs="Times New Roman"/>
          <w:lang w:val="it-IT"/>
        </w:rPr>
        <w:t>er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ori</w:t>
      </w:r>
      <w:r w:rsidRPr="006137EF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nfor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z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oni</w:t>
      </w:r>
      <w:r w:rsidRPr="006137EF">
        <w:rPr>
          <w:rFonts w:ascii="Times New Roman" w:eastAsia="Times New Roman" w:hAnsi="Times New Roman" w:cs="Times New Roman"/>
          <w:spacing w:val="-9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6137EF">
        <w:rPr>
          <w:rFonts w:ascii="Times New Roman" w:eastAsia="Times New Roman" w:hAnsi="Times New Roman" w:cs="Times New Roman"/>
          <w:lang w:val="it-IT"/>
        </w:rPr>
        <w:t>ul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 xml:space="preserve"> t</w:t>
      </w:r>
      <w:r w:rsidRPr="006137EF">
        <w:rPr>
          <w:rFonts w:ascii="Times New Roman" w:eastAsia="Times New Roman" w:hAnsi="Times New Roman" w:cs="Times New Roman"/>
          <w:lang w:val="it-IT"/>
        </w:rPr>
        <w:t>ra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tt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o</w:t>
      </w:r>
      <w:r w:rsidRPr="006137EF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dei</w:t>
      </w:r>
      <w:r w:rsidRPr="006137EF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 xml:space="preserve"> s</w:t>
      </w:r>
      <w:r w:rsidRPr="006137EF">
        <w:rPr>
          <w:rFonts w:ascii="Times New Roman" w:eastAsia="Times New Roman" w:hAnsi="Times New Roman" w:cs="Times New Roman"/>
          <w:lang w:val="it-IT"/>
        </w:rPr>
        <w:t>u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ll</w:t>
      </w:r>
      <w:r w:rsidRPr="006137EF">
        <w:rPr>
          <w:rFonts w:ascii="Times New Roman" w:eastAsia="Times New Roman" w:hAnsi="Times New Roman" w:cs="Times New Roman"/>
          <w:lang w:val="it-IT"/>
        </w:rPr>
        <w:t>'eserc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z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o</w:t>
      </w:r>
      <w:r w:rsidRPr="006137EF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dei</w:t>
      </w:r>
      <w:r w:rsidRPr="006137EF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6137EF">
        <w:rPr>
          <w:rFonts w:ascii="Times New Roman" w:eastAsia="Times New Roman" w:hAnsi="Times New Roman" w:cs="Times New Roman"/>
          <w:lang w:val="it-IT"/>
        </w:rPr>
        <w:t>ui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r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itt</w:t>
      </w:r>
      <w:r w:rsidRPr="006137EF">
        <w:rPr>
          <w:rFonts w:ascii="Times New Roman" w:eastAsia="Times New Roman" w:hAnsi="Times New Roman" w:cs="Times New Roman"/>
          <w:lang w:val="it-IT"/>
        </w:rPr>
        <w:t>i nonché</w:t>
      </w:r>
      <w:r w:rsidRPr="006137EF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6137EF">
        <w:rPr>
          <w:rFonts w:ascii="Times New Roman" w:eastAsia="Times New Roman" w:hAnsi="Times New Roman" w:cs="Times New Roman"/>
          <w:lang w:val="it-IT"/>
        </w:rPr>
        <w:t>u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ll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sc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p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li</w:t>
      </w:r>
      <w:r w:rsidRPr="006137EF">
        <w:rPr>
          <w:rFonts w:ascii="Times New Roman" w:eastAsia="Times New Roman" w:hAnsi="Times New Roman" w:cs="Times New Roman"/>
          <w:lang w:val="it-IT"/>
        </w:rPr>
        <w:t>na</w:t>
      </w:r>
      <w:r w:rsidRPr="006137EF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nor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va</w:t>
      </w:r>
      <w:r w:rsidRPr="006137EF">
        <w:rPr>
          <w:rFonts w:ascii="Times New Roman" w:eastAsia="Times New Roman" w:hAnsi="Times New Roman" w:cs="Times New Roman"/>
          <w:spacing w:val="-9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n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2"/>
          <w:lang w:val="it-IT"/>
        </w:rPr>
        <w:t>r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ai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seguen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li</w:t>
      </w:r>
      <w:r w:rsidRPr="006137EF">
        <w:rPr>
          <w:rFonts w:ascii="Times New Roman" w:eastAsia="Times New Roman" w:hAnsi="Times New Roman" w:cs="Times New Roman"/>
          <w:lang w:val="it-IT"/>
        </w:rPr>
        <w:t>nk:</w:t>
      </w:r>
    </w:p>
    <w:p w:rsidR="003D1664" w:rsidRPr="0074719D" w:rsidRDefault="00C62BFD" w:rsidP="00852000">
      <w:pPr>
        <w:pStyle w:val="Paragrafoelenco"/>
        <w:numPr>
          <w:ilvl w:val="0"/>
          <w:numId w:val="16"/>
        </w:numPr>
        <w:spacing w:after="0" w:line="240" w:lineRule="auto"/>
        <w:ind w:right="50"/>
        <w:jc w:val="both"/>
        <w:rPr>
          <w:rStyle w:val="Collegamentoipertestuale"/>
          <w:rFonts w:ascii="Times New Roman" w:eastAsia="Times New Roman" w:hAnsi="Times New Roman" w:cs="Times New Roman"/>
          <w:color w:val="auto"/>
          <w:u w:val="none"/>
          <w:lang w:val="it-IT"/>
        </w:rPr>
      </w:pPr>
      <w:r w:rsidRPr="00852000">
        <w:rPr>
          <w:rFonts w:ascii="Times New Roman" w:eastAsia="Times New Roman" w:hAnsi="Times New Roman" w:cs="Times New Roman"/>
          <w:lang w:val="it-IT"/>
        </w:rPr>
        <w:t>Pag</w:t>
      </w:r>
      <w:r w:rsidRPr="00852000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852000">
        <w:rPr>
          <w:rFonts w:ascii="Times New Roman" w:eastAsia="Times New Roman" w:hAnsi="Times New Roman" w:cs="Times New Roman"/>
          <w:lang w:val="it-IT"/>
        </w:rPr>
        <w:t>na</w:t>
      </w:r>
      <w:r w:rsidRPr="00852000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852000">
        <w:rPr>
          <w:rFonts w:ascii="Times New Roman" w:eastAsia="Times New Roman" w:hAnsi="Times New Roman" w:cs="Times New Roman"/>
          <w:lang w:val="it-IT"/>
        </w:rPr>
        <w:t>web</w:t>
      </w:r>
      <w:r w:rsidRPr="00852000">
        <w:rPr>
          <w:rFonts w:ascii="Times New Roman" w:eastAsia="Times New Roman" w:hAnsi="Times New Roman" w:cs="Times New Roman"/>
          <w:spacing w:val="-1"/>
          <w:lang w:val="it-IT"/>
        </w:rPr>
        <w:t xml:space="preserve"> tit</w:t>
      </w:r>
      <w:r w:rsidRPr="00852000">
        <w:rPr>
          <w:rFonts w:ascii="Times New Roman" w:eastAsia="Times New Roman" w:hAnsi="Times New Roman" w:cs="Times New Roman"/>
          <w:lang w:val="it-IT"/>
        </w:rPr>
        <w:t>o</w:t>
      </w:r>
      <w:r w:rsidRPr="00852000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852000">
        <w:rPr>
          <w:rFonts w:ascii="Times New Roman" w:eastAsia="Times New Roman" w:hAnsi="Times New Roman" w:cs="Times New Roman"/>
          <w:lang w:val="it-IT"/>
        </w:rPr>
        <w:t>are:</w:t>
      </w:r>
      <w:r w:rsidR="00852000" w:rsidRPr="00852000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hyperlink r:id="rId11" w:history="1">
        <w:r w:rsidR="00852000" w:rsidRPr="0074719D">
          <w:rPr>
            <w:rStyle w:val="Collegamentoipertestuale"/>
            <w:rFonts w:ascii="Times New Roman" w:hAnsi="Times New Roman" w:cs="Times New Roman"/>
            <w:color w:val="auto"/>
          </w:rPr>
          <w:t>https://www.comune.casoledelsa.si.it/it</w:t>
        </w:r>
      </w:hyperlink>
      <w:r w:rsidR="00852000" w:rsidRPr="0074719D">
        <w:rPr>
          <w:rFonts w:ascii="Times New Roman" w:hAnsi="Times New Roman" w:cs="Times New Roman"/>
        </w:rPr>
        <w:t xml:space="preserve"> </w:t>
      </w:r>
    </w:p>
    <w:p w:rsidR="003D1664" w:rsidRPr="006137EF" w:rsidRDefault="00C62BFD" w:rsidP="006137EF">
      <w:pPr>
        <w:pStyle w:val="Paragrafoelenco"/>
        <w:numPr>
          <w:ilvl w:val="0"/>
          <w:numId w:val="16"/>
        </w:numPr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lang w:val="it-IT"/>
        </w:rPr>
      </w:pPr>
      <w:r w:rsidRPr="006137EF">
        <w:rPr>
          <w:rFonts w:ascii="Times New Roman" w:eastAsia="Times New Roman" w:hAnsi="Times New Roman" w:cs="Times New Roman"/>
          <w:lang w:val="it-IT"/>
        </w:rPr>
        <w:t>R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6137EF">
        <w:rPr>
          <w:rFonts w:ascii="Times New Roman" w:eastAsia="Times New Roman" w:hAnsi="Times New Roman" w:cs="Times New Roman"/>
          <w:lang w:val="it-IT"/>
        </w:rPr>
        <w:t>go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2"/>
          <w:lang w:val="it-IT"/>
        </w:rPr>
        <w:t>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o</w:t>
      </w:r>
      <w:r w:rsidRPr="006137EF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(U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6137EF">
        <w:rPr>
          <w:rFonts w:ascii="Times New Roman" w:eastAsia="Times New Roman" w:hAnsi="Times New Roman" w:cs="Times New Roman"/>
          <w:lang w:val="it-IT"/>
        </w:rPr>
        <w:t>)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2016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6137EF">
        <w:rPr>
          <w:rFonts w:ascii="Times New Roman" w:eastAsia="Times New Roman" w:hAnsi="Times New Roman" w:cs="Times New Roman"/>
          <w:lang w:val="it-IT"/>
        </w:rPr>
        <w:t>679</w:t>
      </w:r>
      <w:r w:rsidRPr="006137EF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del</w:t>
      </w:r>
      <w:r w:rsidRPr="006137EF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Par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en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o</w:t>
      </w:r>
      <w:r w:rsidRPr="006137EF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europeo</w:t>
      </w:r>
      <w:r w:rsidRPr="006137EF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del</w:t>
      </w:r>
      <w:r w:rsidRPr="006137EF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Co</w:t>
      </w:r>
      <w:r w:rsidRPr="006137EF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6137EF">
        <w:rPr>
          <w:rFonts w:ascii="Times New Roman" w:eastAsia="Times New Roman" w:hAnsi="Times New Roman" w:cs="Times New Roman"/>
          <w:lang w:val="it-IT"/>
        </w:rPr>
        <w:t>s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g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li</w:t>
      </w:r>
      <w:r w:rsidRPr="006137EF">
        <w:rPr>
          <w:rFonts w:ascii="Times New Roman" w:eastAsia="Times New Roman" w:hAnsi="Times New Roman" w:cs="Times New Roman"/>
          <w:lang w:val="it-IT"/>
        </w:rPr>
        <w:t>o,</w:t>
      </w:r>
      <w:r w:rsidRPr="006137EF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del</w:t>
      </w:r>
      <w:r w:rsidRPr="006137EF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27 apr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il</w:t>
      </w:r>
      <w:r w:rsidRPr="006137EF">
        <w:rPr>
          <w:rFonts w:ascii="Times New Roman" w:eastAsia="Times New Roman" w:hAnsi="Times New Roman" w:cs="Times New Roman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2016, re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ti</w:t>
      </w:r>
      <w:r w:rsidRPr="006137EF">
        <w:rPr>
          <w:rFonts w:ascii="Times New Roman" w:eastAsia="Times New Roman" w:hAnsi="Times New Roman" w:cs="Times New Roman"/>
          <w:lang w:val="it-IT"/>
        </w:rPr>
        <w:t>vo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ll</w:t>
      </w:r>
      <w:r w:rsidRPr="006137EF">
        <w:rPr>
          <w:rFonts w:ascii="Times New Roman" w:eastAsia="Times New Roman" w:hAnsi="Times New Roman" w:cs="Times New Roman"/>
          <w:lang w:val="it-IT"/>
        </w:rPr>
        <w:t>a pro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ez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one</w:t>
      </w:r>
      <w:r w:rsidRPr="006137EF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de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ll</w:t>
      </w:r>
      <w:r w:rsidRPr="006137EF">
        <w:rPr>
          <w:rFonts w:ascii="Times New Roman" w:eastAsia="Times New Roman" w:hAnsi="Times New Roman" w:cs="Times New Roman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persone</w:t>
      </w:r>
      <w:r w:rsidRPr="006137EF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f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s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che</w:t>
      </w:r>
      <w:r w:rsidRPr="006137EF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con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r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guardo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al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ra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tt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6137EF">
        <w:rPr>
          <w:rFonts w:ascii="Times New Roman" w:eastAsia="Times New Roman" w:hAnsi="Times New Roman" w:cs="Times New Roman"/>
          <w:lang w:val="it-IT"/>
        </w:rPr>
        <w:t>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o</w:t>
      </w:r>
      <w:r w:rsidRPr="006137EF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dei</w:t>
      </w:r>
      <w:r w:rsidRPr="006137EF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persona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li</w:t>
      </w:r>
      <w:r w:rsidRPr="006137EF">
        <w:rPr>
          <w:rFonts w:ascii="Times New Roman" w:eastAsia="Times New Roman" w:hAnsi="Times New Roman" w:cs="Times New Roman"/>
          <w:lang w:val="it-IT"/>
        </w:rPr>
        <w:t>,</w:t>
      </w:r>
      <w:r w:rsidRPr="006137EF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nonché</w:t>
      </w:r>
      <w:r w:rsidRPr="006137EF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ll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li</w:t>
      </w:r>
      <w:r w:rsidRPr="006137EF">
        <w:rPr>
          <w:rFonts w:ascii="Times New Roman" w:eastAsia="Times New Roman" w:hAnsi="Times New Roman" w:cs="Times New Roman"/>
          <w:lang w:val="it-IT"/>
        </w:rPr>
        <w:t>bera c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rco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1"/>
          <w:lang w:val="it-IT"/>
        </w:rPr>
        <w:t>z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one</w:t>
      </w:r>
      <w:r w:rsidRPr="006137EF">
        <w:rPr>
          <w:rFonts w:ascii="Times New Roman" w:eastAsia="Times New Roman" w:hAnsi="Times New Roman" w:cs="Times New Roman"/>
          <w:spacing w:val="-9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di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i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che</w:t>
      </w:r>
      <w:r w:rsidRPr="006137EF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abroga</w:t>
      </w:r>
      <w:r w:rsidRPr="006137EF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re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tti</w:t>
      </w:r>
      <w:r w:rsidRPr="006137EF">
        <w:rPr>
          <w:rFonts w:ascii="Times New Roman" w:eastAsia="Times New Roman" w:hAnsi="Times New Roman" w:cs="Times New Roman"/>
          <w:lang w:val="it-IT"/>
        </w:rPr>
        <w:t>va</w:t>
      </w:r>
      <w:r w:rsidRPr="006137EF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95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6137EF">
        <w:rPr>
          <w:rFonts w:ascii="Times New Roman" w:eastAsia="Times New Roman" w:hAnsi="Times New Roman" w:cs="Times New Roman"/>
          <w:lang w:val="it-IT"/>
        </w:rPr>
        <w:t>46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/</w:t>
      </w:r>
      <w:r w:rsidRPr="006137EF">
        <w:rPr>
          <w:rFonts w:ascii="Times New Roman" w:eastAsia="Times New Roman" w:hAnsi="Times New Roman" w:cs="Times New Roman"/>
          <w:lang w:val="it-IT"/>
        </w:rPr>
        <w:t>CE</w:t>
      </w:r>
      <w:r w:rsidRPr="006137EF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(rego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m</w:t>
      </w:r>
      <w:r w:rsidRPr="006137EF">
        <w:rPr>
          <w:rFonts w:ascii="Times New Roman" w:eastAsia="Times New Roman" w:hAnsi="Times New Roman" w:cs="Times New Roman"/>
          <w:lang w:val="it-IT"/>
        </w:rPr>
        <w:t>en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o</w:t>
      </w:r>
      <w:r w:rsidRPr="006137EF">
        <w:rPr>
          <w:rFonts w:ascii="Times New Roman" w:eastAsia="Times New Roman" w:hAnsi="Times New Roman" w:cs="Times New Roman"/>
          <w:spacing w:val="-10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genera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6137EF">
        <w:rPr>
          <w:rFonts w:ascii="Times New Roman" w:eastAsia="Times New Roman" w:hAnsi="Times New Roman" w:cs="Times New Roman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6137EF">
        <w:rPr>
          <w:rFonts w:ascii="Times New Roman" w:eastAsia="Times New Roman" w:hAnsi="Times New Roman" w:cs="Times New Roman"/>
          <w:lang w:val="it-IT"/>
        </w:rPr>
        <w:t>u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ll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pro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ez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one</w:t>
      </w:r>
      <w:r w:rsidRPr="006137EF">
        <w:rPr>
          <w:rFonts w:ascii="Times New Roman" w:eastAsia="Times New Roman" w:hAnsi="Times New Roman" w:cs="Times New Roman"/>
          <w:spacing w:val="-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dei</w:t>
      </w:r>
      <w:r w:rsidRPr="006137EF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ti</w:t>
      </w:r>
      <w:r w:rsidRPr="006137EF">
        <w:rPr>
          <w:rFonts w:ascii="Times New Roman" w:eastAsia="Times New Roman" w:hAnsi="Times New Roman" w:cs="Times New Roman"/>
          <w:lang w:val="it-IT"/>
        </w:rPr>
        <w:t>) (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es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o</w:t>
      </w:r>
      <w:r w:rsidRPr="006137EF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r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il</w:t>
      </w:r>
      <w:r w:rsidRPr="006137EF">
        <w:rPr>
          <w:rFonts w:ascii="Times New Roman" w:eastAsia="Times New Roman" w:hAnsi="Times New Roman" w:cs="Times New Roman"/>
          <w:lang w:val="it-IT"/>
        </w:rPr>
        <w:t>evan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ai</w:t>
      </w:r>
      <w:r w:rsidRPr="006137EF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f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ni</w:t>
      </w:r>
      <w:r w:rsidRPr="006137EF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del</w:t>
      </w:r>
      <w:r w:rsidRPr="006137EF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S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EE</w:t>
      </w:r>
      <w:r w:rsidRPr="006137EF">
        <w:rPr>
          <w:rFonts w:ascii="Times New Roman" w:eastAsia="Times New Roman" w:hAnsi="Times New Roman" w:cs="Times New Roman"/>
          <w:lang w:val="it-IT"/>
        </w:rPr>
        <w:t>):</w:t>
      </w:r>
    </w:p>
    <w:p w:rsidR="003D1664" w:rsidRPr="006137EF" w:rsidRDefault="00962C2D" w:rsidP="006137EF">
      <w:pPr>
        <w:pStyle w:val="Paragrafoelenco"/>
        <w:numPr>
          <w:ilvl w:val="0"/>
          <w:numId w:val="16"/>
        </w:numPr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lang w:val="it-IT"/>
        </w:rPr>
      </w:pPr>
      <w:hyperlink r:id="rId12" w:history="1">
        <w:r w:rsidR="00FA1598" w:rsidRPr="006137EF">
          <w:rPr>
            <w:rStyle w:val="Collegamentoipertestuale"/>
            <w:rFonts w:ascii="Times New Roman" w:eastAsia="Times New Roman" w:hAnsi="Times New Roman" w:cs="Times New Roman"/>
            <w:color w:val="auto"/>
            <w:spacing w:val="4"/>
            <w:lang w:val="it-IT"/>
          </w:rPr>
          <w:t>https://eur</w:t>
        </w:r>
        <w:r w:rsidR="00FA1598" w:rsidRPr="006137EF">
          <w:rPr>
            <w:rStyle w:val="Collegamentoipertestuale"/>
            <w:rFonts w:ascii="Times New Roman" w:eastAsia="Times New Roman" w:hAnsi="Times New Roman" w:cs="Times New Roman"/>
            <w:color w:val="auto"/>
            <w:lang w:val="it-IT"/>
          </w:rPr>
          <w:t>lex.europa.eu/</w:t>
        </w:r>
        <w:r w:rsidR="00FA1598" w:rsidRPr="006137EF">
          <w:rPr>
            <w:rStyle w:val="Collegamentoipertestuale"/>
            <w:rFonts w:ascii="Times New Roman" w:eastAsia="Times New Roman" w:hAnsi="Times New Roman" w:cs="Times New Roman"/>
            <w:color w:val="auto"/>
            <w:spacing w:val="1"/>
            <w:lang w:val="it-IT"/>
          </w:rPr>
          <w:t>l</w:t>
        </w:r>
        <w:r w:rsidR="00FA1598" w:rsidRPr="006137EF">
          <w:rPr>
            <w:rStyle w:val="Collegamentoipertestuale"/>
            <w:rFonts w:ascii="Times New Roman" w:eastAsia="Times New Roman" w:hAnsi="Times New Roman" w:cs="Times New Roman"/>
            <w:color w:val="auto"/>
            <w:lang w:val="it-IT"/>
          </w:rPr>
          <w:t>egalco</w:t>
        </w:r>
        <w:r w:rsidR="00FA1598" w:rsidRPr="006137EF">
          <w:rPr>
            <w:rStyle w:val="Collegamentoipertestuale"/>
            <w:rFonts w:ascii="Times New Roman" w:eastAsia="Times New Roman" w:hAnsi="Times New Roman" w:cs="Times New Roman"/>
            <w:color w:val="auto"/>
            <w:spacing w:val="2"/>
            <w:lang w:val="it-IT"/>
          </w:rPr>
          <w:t>n</w:t>
        </w:r>
        <w:r w:rsidR="00FA1598" w:rsidRPr="006137EF">
          <w:rPr>
            <w:rStyle w:val="Collegamentoipertestuale"/>
            <w:rFonts w:ascii="Times New Roman" w:eastAsia="Times New Roman" w:hAnsi="Times New Roman" w:cs="Times New Roman"/>
            <w:color w:val="auto"/>
            <w:lang w:val="it-IT"/>
          </w:rPr>
          <w:t>ten</w:t>
        </w:r>
        <w:r w:rsidR="00FA1598" w:rsidRPr="006137EF">
          <w:rPr>
            <w:rStyle w:val="Collegamentoipertestuale"/>
            <w:rFonts w:ascii="Times New Roman" w:eastAsia="Times New Roman" w:hAnsi="Times New Roman" w:cs="Times New Roman"/>
            <w:color w:val="auto"/>
            <w:spacing w:val="1"/>
            <w:lang w:val="it-IT"/>
          </w:rPr>
          <w:t>t</w:t>
        </w:r>
        <w:r w:rsidR="00FA1598" w:rsidRPr="006137EF">
          <w:rPr>
            <w:rStyle w:val="Collegamentoipertestuale"/>
            <w:rFonts w:ascii="Times New Roman" w:eastAsia="Times New Roman" w:hAnsi="Times New Roman" w:cs="Times New Roman"/>
            <w:color w:val="auto"/>
            <w:lang w:val="it-IT"/>
          </w:rPr>
          <w:t>/IT</w:t>
        </w:r>
        <w:r w:rsidR="00FA1598" w:rsidRPr="006137EF">
          <w:rPr>
            <w:rStyle w:val="Collegamentoipertestuale"/>
            <w:rFonts w:ascii="Times New Roman" w:eastAsia="Times New Roman" w:hAnsi="Times New Roman" w:cs="Times New Roman"/>
            <w:color w:val="auto"/>
            <w:spacing w:val="1"/>
            <w:lang w:val="it-IT"/>
          </w:rPr>
          <w:t>/</w:t>
        </w:r>
        <w:r w:rsidR="00FA1598" w:rsidRPr="006137EF">
          <w:rPr>
            <w:rStyle w:val="Collegamentoipertestuale"/>
            <w:rFonts w:ascii="Times New Roman" w:eastAsia="Times New Roman" w:hAnsi="Times New Roman" w:cs="Times New Roman"/>
            <w:color w:val="auto"/>
            <w:lang w:val="it-IT"/>
          </w:rPr>
          <w:t>TXT/</w:t>
        </w:r>
        <w:r w:rsidR="00FA1598" w:rsidRPr="006137EF">
          <w:rPr>
            <w:rStyle w:val="Collegamentoipertestuale"/>
            <w:rFonts w:ascii="Times New Roman" w:eastAsia="Times New Roman" w:hAnsi="Times New Roman" w:cs="Times New Roman"/>
            <w:color w:val="auto"/>
            <w:spacing w:val="1"/>
            <w:lang w:val="it-IT"/>
          </w:rPr>
          <w:t>?</w:t>
        </w:r>
        <w:r w:rsidR="00FA1598" w:rsidRPr="006137EF">
          <w:rPr>
            <w:rStyle w:val="Collegamentoipertestuale"/>
            <w:rFonts w:ascii="Times New Roman" w:eastAsia="Times New Roman" w:hAnsi="Times New Roman" w:cs="Times New Roman"/>
            <w:color w:val="auto"/>
            <w:lang w:val="it-IT"/>
          </w:rPr>
          <w:t>uri</w:t>
        </w:r>
        <w:r w:rsidR="00FA1598" w:rsidRPr="006137EF">
          <w:rPr>
            <w:rStyle w:val="Collegamentoipertestuale"/>
            <w:rFonts w:ascii="Times New Roman" w:eastAsia="Times New Roman" w:hAnsi="Times New Roman" w:cs="Times New Roman"/>
            <w:color w:val="auto"/>
            <w:spacing w:val="1"/>
            <w:lang w:val="it-IT"/>
          </w:rPr>
          <w:t>=</w:t>
        </w:r>
        <w:r w:rsidR="00FA1598" w:rsidRPr="006137EF">
          <w:rPr>
            <w:rStyle w:val="Collegamentoipertestuale"/>
            <w:rFonts w:ascii="Times New Roman" w:eastAsia="Times New Roman" w:hAnsi="Times New Roman" w:cs="Times New Roman"/>
            <w:color w:val="auto"/>
            <w:lang w:val="it-IT"/>
          </w:rPr>
          <w:t>uriserv:OJ.L_.2016.119.01.0001.01.ITA</w:t>
        </w:r>
      </w:hyperlink>
    </w:p>
    <w:p w:rsidR="003D1664" w:rsidRPr="006137EF" w:rsidRDefault="00C62BFD" w:rsidP="006137EF">
      <w:pPr>
        <w:pStyle w:val="Paragrafoelenco"/>
        <w:numPr>
          <w:ilvl w:val="0"/>
          <w:numId w:val="16"/>
        </w:numPr>
        <w:spacing w:after="0" w:line="240" w:lineRule="auto"/>
        <w:ind w:right="2356"/>
        <w:jc w:val="both"/>
        <w:rPr>
          <w:rFonts w:ascii="Times New Roman" w:eastAsia="Times New Roman" w:hAnsi="Times New Roman" w:cs="Times New Roman"/>
          <w:lang w:val="it-IT"/>
        </w:rPr>
      </w:pPr>
      <w:r w:rsidRPr="006137EF">
        <w:rPr>
          <w:rFonts w:ascii="Times New Roman" w:eastAsia="Times New Roman" w:hAnsi="Times New Roman" w:cs="Times New Roman"/>
          <w:lang w:val="it-IT"/>
        </w:rPr>
        <w:t>Garan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it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li</w:t>
      </w:r>
      <w:r w:rsidRPr="006137EF">
        <w:rPr>
          <w:rFonts w:ascii="Times New Roman" w:eastAsia="Times New Roman" w:hAnsi="Times New Roman" w:cs="Times New Roman"/>
          <w:lang w:val="it-IT"/>
        </w:rPr>
        <w:t>ano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de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ll</w:t>
      </w: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Pr="006137EF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pro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6137EF">
        <w:rPr>
          <w:rFonts w:ascii="Times New Roman" w:eastAsia="Times New Roman" w:hAnsi="Times New Roman" w:cs="Times New Roman"/>
          <w:lang w:val="it-IT"/>
        </w:rPr>
        <w:t>ez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i</w:t>
      </w:r>
      <w:r w:rsidRPr="006137EF">
        <w:rPr>
          <w:rFonts w:ascii="Times New Roman" w:eastAsia="Times New Roman" w:hAnsi="Times New Roman" w:cs="Times New Roman"/>
          <w:lang w:val="it-IT"/>
        </w:rPr>
        <w:t>one</w:t>
      </w:r>
      <w:r w:rsidRPr="006137EF">
        <w:rPr>
          <w:rFonts w:ascii="Times New Roman" w:eastAsia="Times New Roman" w:hAnsi="Times New Roman" w:cs="Times New Roman"/>
          <w:spacing w:val="-9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dei</w:t>
      </w:r>
      <w:r w:rsidRPr="006137EF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da</w:t>
      </w:r>
      <w:r w:rsidRPr="006137EF">
        <w:rPr>
          <w:rFonts w:ascii="Times New Roman" w:eastAsia="Times New Roman" w:hAnsi="Times New Roman" w:cs="Times New Roman"/>
          <w:spacing w:val="-1"/>
          <w:lang w:val="it-IT"/>
        </w:rPr>
        <w:t>ti</w:t>
      </w:r>
      <w:r w:rsidRPr="006137EF">
        <w:rPr>
          <w:rFonts w:ascii="Times New Roman" w:eastAsia="Times New Roman" w:hAnsi="Times New Roman" w:cs="Times New Roman"/>
          <w:lang w:val="it-IT"/>
        </w:rPr>
        <w:t>:</w:t>
      </w:r>
      <w:r w:rsidR="00FA414E" w:rsidRPr="006137EF">
        <w:rPr>
          <w:rFonts w:ascii="Times New Roman" w:eastAsia="Times New Roman" w:hAnsi="Times New Roman" w:cs="Times New Roman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hyperlink r:id="rId13">
        <w:r w:rsidRPr="006137EF">
          <w:rPr>
            <w:rFonts w:ascii="Times New Roman" w:eastAsia="Times New Roman" w:hAnsi="Times New Roman" w:cs="Times New Roman"/>
            <w:lang w:val="it-IT"/>
          </w:rPr>
          <w:t>w</w:t>
        </w:r>
        <w:r w:rsidRPr="006137EF">
          <w:rPr>
            <w:rFonts w:ascii="Times New Roman" w:eastAsia="Times New Roman" w:hAnsi="Times New Roman" w:cs="Times New Roman"/>
            <w:spacing w:val="-1"/>
            <w:lang w:val="it-IT"/>
          </w:rPr>
          <w:t>w</w:t>
        </w:r>
        <w:r w:rsidRPr="006137EF">
          <w:rPr>
            <w:rFonts w:ascii="Times New Roman" w:eastAsia="Times New Roman" w:hAnsi="Times New Roman" w:cs="Times New Roman"/>
            <w:lang w:val="it-IT"/>
          </w:rPr>
          <w:t>w.garan</w:t>
        </w:r>
        <w:r w:rsidRPr="006137EF">
          <w:rPr>
            <w:rFonts w:ascii="Times New Roman" w:eastAsia="Times New Roman" w:hAnsi="Times New Roman" w:cs="Times New Roman"/>
            <w:spacing w:val="-1"/>
            <w:lang w:val="it-IT"/>
          </w:rPr>
          <w:t>t</w:t>
        </w:r>
        <w:r w:rsidRPr="006137EF">
          <w:rPr>
            <w:rFonts w:ascii="Times New Roman" w:eastAsia="Times New Roman" w:hAnsi="Times New Roman" w:cs="Times New Roman"/>
            <w:lang w:val="it-IT"/>
          </w:rPr>
          <w:t>epr</w:t>
        </w:r>
        <w:r w:rsidRPr="006137EF">
          <w:rPr>
            <w:rFonts w:ascii="Times New Roman" w:eastAsia="Times New Roman" w:hAnsi="Times New Roman" w:cs="Times New Roman"/>
            <w:spacing w:val="-1"/>
            <w:lang w:val="it-IT"/>
          </w:rPr>
          <w:t>i</w:t>
        </w:r>
        <w:r w:rsidRPr="006137EF">
          <w:rPr>
            <w:rFonts w:ascii="Times New Roman" w:eastAsia="Times New Roman" w:hAnsi="Times New Roman" w:cs="Times New Roman"/>
            <w:lang w:val="it-IT"/>
          </w:rPr>
          <w:t>v</w:t>
        </w:r>
        <w:r w:rsidRPr="006137EF">
          <w:rPr>
            <w:rFonts w:ascii="Times New Roman" w:eastAsia="Times New Roman" w:hAnsi="Times New Roman" w:cs="Times New Roman"/>
            <w:spacing w:val="1"/>
            <w:lang w:val="it-IT"/>
          </w:rPr>
          <w:t>ac</w:t>
        </w:r>
        <w:r w:rsidRPr="006137EF">
          <w:rPr>
            <w:rFonts w:ascii="Times New Roman" w:eastAsia="Times New Roman" w:hAnsi="Times New Roman" w:cs="Times New Roman"/>
            <w:spacing w:val="-6"/>
            <w:lang w:val="it-IT"/>
          </w:rPr>
          <w:t>y</w:t>
        </w:r>
        <w:r w:rsidRPr="006137EF">
          <w:rPr>
            <w:rFonts w:ascii="Times New Roman" w:eastAsia="Times New Roman" w:hAnsi="Times New Roman" w:cs="Times New Roman"/>
            <w:spacing w:val="2"/>
            <w:lang w:val="it-IT"/>
          </w:rPr>
          <w:t>.</w:t>
        </w:r>
        <w:r w:rsidRPr="006137EF">
          <w:rPr>
            <w:rFonts w:ascii="Times New Roman" w:eastAsia="Times New Roman" w:hAnsi="Times New Roman" w:cs="Times New Roman"/>
            <w:spacing w:val="-1"/>
            <w:lang w:val="it-IT"/>
          </w:rPr>
          <w:t>i</w:t>
        </w:r>
        <w:r w:rsidRPr="006137EF">
          <w:rPr>
            <w:rFonts w:ascii="Times New Roman" w:eastAsia="Times New Roman" w:hAnsi="Times New Roman" w:cs="Times New Roman"/>
            <w:spacing w:val="1"/>
            <w:lang w:val="it-IT"/>
          </w:rPr>
          <w:t>t</w:t>
        </w:r>
        <w:r w:rsidRPr="006137EF">
          <w:rPr>
            <w:rFonts w:ascii="Times New Roman" w:eastAsia="Times New Roman" w:hAnsi="Times New Roman" w:cs="Times New Roman"/>
            <w:spacing w:val="-1"/>
            <w:lang w:val="it-IT"/>
          </w:rPr>
          <w:t>/</w:t>
        </w:r>
        <w:r w:rsidRPr="006137EF">
          <w:rPr>
            <w:rFonts w:ascii="Times New Roman" w:eastAsia="Times New Roman" w:hAnsi="Times New Roman" w:cs="Times New Roman"/>
            <w:spacing w:val="2"/>
            <w:lang w:val="it-IT"/>
          </w:rPr>
          <w:t>w</w:t>
        </w:r>
        <w:r w:rsidRPr="006137EF">
          <w:rPr>
            <w:rFonts w:ascii="Times New Roman" w:eastAsia="Times New Roman" w:hAnsi="Times New Roman" w:cs="Times New Roman"/>
            <w:lang w:val="it-IT"/>
          </w:rPr>
          <w:t>eb</w:t>
        </w:r>
        <w:r w:rsidRPr="006137EF">
          <w:rPr>
            <w:rFonts w:ascii="Times New Roman" w:eastAsia="Times New Roman" w:hAnsi="Times New Roman" w:cs="Times New Roman"/>
            <w:spacing w:val="-1"/>
            <w:lang w:val="it-IT"/>
          </w:rPr>
          <w:t>/</w:t>
        </w:r>
        <w:r w:rsidRPr="006137EF">
          <w:rPr>
            <w:rFonts w:ascii="Times New Roman" w:eastAsia="Times New Roman" w:hAnsi="Times New Roman" w:cs="Times New Roman"/>
            <w:lang w:val="it-IT"/>
          </w:rPr>
          <w:t>gues</w:t>
        </w:r>
        <w:r w:rsidRPr="006137EF">
          <w:rPr>
            <w:rFonts w:ascii="Times New Roman" w:eastAsia="Times New Roman" w:hAnsi="Times New Roman" w:cs="Times New Roman"/>
            <w:spacing w:val="1"/>
            <w:lang w:val="it-IT"/>
          </w:rPr>
          <w:t>t</w:t>
        </w:r>
        <w:r w:rsidRPr="006137EF">
          <w:rPr>
            <w:rFonts w:ascii="Times New Roman" w:eastAsia="Times New Roman" w:hAnsi="Times New Roman" w:cs="Times New Roman"/>
            <w:spacing w:val="-1"/>
            <w:lang w:val="it-IT"/>
          </w:rPr>
          <w:t>/</w:t>
        </w:r>
        <w:r w:rsidRPr="006137EF">
          <w:rPr>
            <w:rFonts w:ascii="Times New Roman" w:eastAsia="Times New Roman" w:hAnsi="Times New Roman" w:cs="Times New Roman"/>
            <w:lang w:val="it-IT"/>
          </w:rPr>
          <w:t>ho</w:t>
        </w:r>
        <w:r w:rsidRPr="006137EF">
          <w:rPr>
            <w:rFonts w:ascii="Times New Roman" w:eastAsia="Times New Roman" w:hAnsi="Times New Roman" w:cs="Times New Roman"/>
            <w:spacing w:val="-1"/>
            <w:lang w:val="it-IT"/>
          </w:rPr>
          <w:t>m</w:t>
        </w:r>
        <w:r w:rsidRPr="006137EF">
          <w:rPr>
            <w:rFonts w:ascii="Times New Roman" w:eastAsia="Times New Roman" w:hAnsi="Times New Roman" w:cs="Times New Roman"/>
            <w:lang w:val="it-IT"/>
          </w:rPr>
          <w:t>e</w:t>
        </w:r>
      </w:hyperlink>
    </w:p>
    <w:p w:rsidR="007D6ED6" w:rsidRPr="006137EF" w:rsidRDefault="007D6ED6" w:rsidP="006137EF">
      <w:pPr>
        <w:spacing w:after="0" w:line="240" w:lineRule="auto"/>
        <w:ind w:left="4320" w:right="2356"/>
        <w:jc w:val="both"/>
        <w:rPr>
          <w:rFonts w:ascii="Times New Roman" w:eastAsia="Times New Roman" w:hAnsi="Times New Roman" w:cs="Times New Roman"/>
          <w:color w:val="FF0000"/>
          <w:lang w:val="it-IT"/>
        </w:rPr>
      </w:pPr>
    </w:p>
    <w:p w:rsidR="00A5377D" w:rsidRPr="006137EF" w:rsidRDefault="006137EF" w:rsidP="006137EF">
      <w:pPr>
        <w:spacing w:before="60" w:after="0" w:line="248" w:lineRule="auto"/>
        <w:ind w:left="119" w:right="43" w:firstLine="7"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6137EF">
        <w:rPr>
          <w:rFonts w:ascii="Times New Roman" w:eastAsia="Times New Roman" w:hAnsi="Times New Roman" w:cs="Times New Roman"/>
          <w:b/>
          <w:lang w:val="it-IT"/>
        </w:rPr>
        <w:t>ITER</w:t>
      </w:r>
    </w:p>
    <w:p w:rsidR="003D1664" w:rsidRPr="006137EF" w:rsidRDefault="00D4681F" w:rsidP="006137EF">
      <w:pPr>
        <w:spacing w:before="60" w:after="0" w:line="248" w:lineRule="auto"/>
        <w:ind w:left="119" w:right="43" w:firstLine="7"/>
        <w:jc w:val="both"/>
        <w:rPr>
          <w:rFonts w:ascii="Times New Roman" w:eastAsia="Times New Roman" w:hAnsi="Times New Roman" w:cs="Times New Roman"/>
          <w:w w:val="102"/>
          <w:lang w:val="it-IT"/>
        </w:rPr>
      </w:pPr>
      <w:r w:rsidRPr="006137EF">
        <w:rPr>
          <w:rFonts w:ascii="Times New Roman" w:eastAsia="Times New Roman" w:hAnsi="Times New Roman" w:cs="Times New Roman"/>
          <w:lang w:val="it-IT"/>
        </w:rPr>
        <w:t>A</w:t>
      </w:r>
      <w:r w:rsidR="0074719D">
        <w:rPr>
          <w:rFonts w:ascii="Times New Roman" w:eastAsia="Times New Roman" w:hAnsi="Times New Roman" w:cs="Times New Roman"/>
          <w:lang w:val="it-IT"/>
        </w:rPr>
        <w:t>l</w:t>
      </w:r>
      <w:r w:rsidR="00C62BFD" w:rsidRPr="006137EF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="0074719D">
        <w:rPr>
          <w:rFonts w:ascii="Times New Roman" w:eastAsia="Times New Roman" w:hAnsi="Times New Roman" w:cs="Times New Roman"/>
          <w:lang w:val="it-IT"/>
        </w:rPr>
        <w:t>termine</w:t>
      </w:r>
      <w:r w:rsidR="00C62BFD" w:rsidRPr="006137EF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="00C62BFD" w:rsidRPr="006137EF">
        <w:rPr>
          <w:rFonts w:ascii="Times New Roman" w:eastAsia="Times New Roman" w:hAnsi="Times New Roman" w:cs="Times New Roman"/>
          <w:lang w:val="it-IT"/>
        </w:rPr>
        <w:t xml:space="preserve">della </w:t>
      </w:r>
      <w:r w:rsidR="00C62BFD" w:rsidRPr="006137EF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="0074719D">
        <w:rPr>
          <w:rFonts w:ascii="Times New Roman" w:eastAsia="Times New Roman" w:hAnsi="Times New Roman" w:cs="Times New Roman"/>
          <w:lang w:val="it-IT"/>
        </w:rPr>
        <w:t>valutazione</w:t>
      </w:r>
      <w:r w:rsidR="00C62BFD" w:rsidRPr="006137EF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="0074719D">
        <w:rPr>
          <w:rFonts w:ascii="Times New Roman" w:eastAsia="Times New Roman" w:hAnsi="Times New Roman" w:cs="Times New Roman"/>
          <w:lang w:val="it-IT"/>
        </w:rPr>
        <w:t>effettuata</w:t>
      </w:r>
      <w:r w:rsidR="00C62BFD" w:rsidRPr="006137EF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="00C62BFD" w:rsidRPr="006137EF">
        <w:rPr>
          <w:rFonts w:ascii="Times New Roman" w:eastAsia="Times New Roman" w:hAnsi="Times New Roman" w:cs="Times New Roman"/>
          <w:lang w:val="it-IT"/>
        </w:rPr>
        <w:t>dal</w:t>
      </w:r>
      <w:r w:rsidR="0074719D">
        <w:rPr>
          <w:rFonts w:ascii="Times New Roman" w:eastAsia="Times New Roman" w:hAnsi="Times New Roman" w:cs="Times New Roman"/>
          <w:lang w:val="it-IT"/>
        </w:rPr>
        <w:t>l’Ufficio competente</w:t>
      </w:r>
      <w:r w:rsidR="00C62BFD" w:rsidRPr="006137EF">
        <w:rPr>
          <w:rFonts w:ascii="Times New Roman" w:eastAsia="Times New Roman" w:hAnsi="Times New Roman" w:cs="Times New Roman"/>
          <w:i/>
          <w:spacing w:val="3"/>
          <w:lang w:val="it-IT"/>
        </w:rPr>
        <w:t xml:space="preserve"> </w:t>
      </w:r>
      <w:r w:rsidR="00C62BFD" w:rsidRPr="006137EF">
        <w:rPr>
          <w:rFonts w:ascii="Times New Roman" w:eastAsia="Times New Roman" w:hAnsi="Times New Roman" w:cs="Times New Roman"/>
          <w:w w:val="105"/>
          <w:lang w:val="it-IT"/>
        </w:rPr>
        <w:t xml:space="preserve">verrà </w:t>
      </w:r>
      <w:r w:rsidR="0074719D">
        <w:rPr>
          <w:rFonts w:ascii="Times New Roman" w:eastAsia="Times New Roman" w:hAnsi="Times New Roman" w:cs="Times New Roman"/>
          <w:lang w:val="it-IT"/>
        </w:rPr>
        <w:t>predisposto</w:t>
      </w:r>
      <w:r w:rsidR="00C62BFD" w:rsidRPr="006137EF">
        <w:rPr>
          <w:rFonts w:ascii="Times New Roman" w:eastAsia="Times New Roman" w:hAnsi="Times New Roman" w:cs="Times New Roman"/>
          <w:lang w:val="it-IT"/>
        </w:rPr>
        <w:t xml:space="preserve"> un</w:t>
      </w:r>
      <w:r w:rsidR="00C62BFD" w:rsidRPr="006137EF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="00C62BFD" w:rsidRPr="006137EF">
        <w:rPr>
          <w:rFonts w:ascii="Times New Roman" w:eastAsia="Times New Roman" w:hAnsi="Times New Roman" w:cs="Times New Roman"/>
          <w:lang w:val="it-IT"/>
        </w:rPr>
        <w:t>elenco</w:t>
      </w:r>
      <w:r w:rsidR="00C62BFD" w:rsidRPr="006137EF">
        <w:rPr>
          <w:rFonts w:ascii="Times New Roman" w:eastAsia="Times New Roman" w:hAnsi="Times New Roman" w:cs="Times New Roman"/>
          <w:spacing w:val="55"/>
          <w:lang w:val="it-IT"/>
        </w:rPr>
        <w:t xml:space="preserve"> </w:t>
      </w:r>
      <w:r w:rsidR="0074719D">
        <w:rPr>
          <w:rFonts w:ascii="Times New Roman" w:eastAsia="Times New Roman" w:hAnsi="Times New Roman" w:cs="Times New Roman"/>
          <w:lang w:val="it-IT"/>
        </w:rPr>
        <w:t>approvato</w:t>
      </w:r>
      <w:r w:rsidR="00C62BFD" w:rsidRPr="006137EF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="00C62BFD" w:rsidRPr="006137EF">
        <w:rPr>
          <w:rFonts w:ascii="Times New Roman" w:eastAsia="Times New Roman" w:hAnsi="Times New Roman" w:cs="Times New Roman"/>
          <w:lang w:val="it-IT"/>
        </w:rPr>
        <w:t>con</w:t>
      </w:r>
      <w:r w:rsidR="00C62BFD" w:rsidRPr="006137EF">
        <w:rPr>
          <w:rFonts w:ascii="Times New Roman" w:eastAsia="Times New Roman" w:hAnsi="Times New Roman" w:cs="Times New Roman"/>
          <w:spacing w:val="42"/>
          <w:lang w:val="it-IT"/>
        </w:rPr>
        <w:t xml:space="preserve"> </w:t>
      </w:r>
      <w:r w:rsidR="0074719D">
        <w:rPr>
          <w:rFonts w:ascii="Times New Roman" w:eastAsia="Times New Roman" w:hAnsi="Times New Roman" w:cs="Times New Roman"/>
          <w:lang w:val="it-IT"/>
        </w:rPr>
        <w:t>apposita</w:t>
      </w:r>
      <w:r w:rsidR="00C62BFD" w:rsidRPr="006137EF">
        <w:rPr>
          <w:rFonts w:ascii="Times New Roman" w:eastAsia="Times New Roman" w:hAnsi="Times New Roman" w:cs="Times New Roman"/>
          <w:lang w:val="it-IT"/>
        </w:rPr>
        <w:t xml:space="preserve"> determinazione</w:t>
      </w:r>
      <w:r w:rsidR="004514FE" w:rsidRPr="006137EF">
        <w:rPr>
          <w:rFonts w:ascii="Times New Roman" w:eastAsia="Times New Roman" w:hAnsi="Times New Roman" w:cs="Times New Roman"/>
          <w:lang w:val="it-IT"/>
        </w:rPr>
        <w:t xml:space="preserve"> dirigenziale </w:t>
      </w:r>
      <w:r w:rsidR="00C62BFD" w:rsidRPr="006137EF">
        <w:rPr>
          <w:rFonts w:ascii="Times New Roman" w:eastAsia="Times New Roman" w:hAnsi="Times New Roman" w:cs="Times New Roman"/>
          <w:lang w:val="it-IT"/>
        </w:rPr>
        <w:t>in</w:t>
      </w:r>
      <w:r w:rsidR="00C62BFD" w:rsidRPr="006137EF">
        <w:rPr>
          <w:rFonts w:ascii="Times New Roman" w:eastAsia="Times New Roman" w:hAnsi="Times New Roman" w:cs="Times New Roman"/>
          <w:spacing w:val="28"/>
          <w:lang w:val="it-IT"/>
        </w:rPr>
        <w:t xml:space="preserve"> </w:t>
      </w:r>
      <w:r w:rsidR="00C62BFD" w:rsidRPr="006137EF">
        <w:rPr>
          <w:rFonts w:ascii="Times New Roman" w:eastAsia="Times New Roman" w:hAnsi="Times New Roman" w:cs="Times New Roman"/>
          <w:lang w:val="it-IT"/>
        </w:rPr>
        <w:t>cui</w:t>
      </w:r>
      <w:r w:rsidR="00C62BFD" w:rsidRPr="006137EF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="0074719D">
        <w:rPr>
          <w:rFonts w:ascii="Times New Roman" w:eastAsia="Times New Roman" w:hAnsi="Times New Roman" w:cs="Times New Roman"/>
          <w:lang w:val="it-IT"/>
        </w:rPr>
        <w:t>saranno</w:t>
      </w:r>
      <w:r w:rsidR="00C62BFD" w:rsidRPr="006137EF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="00C62BFD" w:rsidRPr="006137EF">
        <w:rPr>
          <w:rFonts w:ascii="Times New Roman" w:eastAsia="Times New Roman" w:hAnsi="Times New Roman" w:cs="Times New Roman"/>
          <w:lang w:val="it-IT"/>
        </w:rPr>
        <w:t>inseriti  i</w:t>
      </w:r>
      <w:r w:rsidR="00C62BFD" w:rsidRPr="006137EF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="00C62BFD" w:rsidRPr="006137EF">
        <w:rPr>
          <w:rFonts w:ascii="Times New Roman" w:eastAsia="Times New Roman" w:hAnsi="Times New Roman" w:cs="Times New Roman"/>
          <w:lang w:val="it-IT"/>
        </w:rPr>
        <w:t>gestori</w:t>
      </w:r>
      <w:r w:rsidR="00C62BFD" w:rsidRPr="006137EF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="00C62BFD" w:rsidRPr="006137EF">
        <w:rPr>
          <w:rFonts w:ascii="Times New Roman" w:eastAsia="Times New Roman" w:hAnsi="Times New Roman" w:cs="Times New Roman"/>
          <w:lang w:val="it-IT"/>
        </w:rPr>
        <w:t>che</w:t>
      </w:r>
      <w:r w:rsidR="00C62BFD" w:rsidRPr="006137EF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="00C62BFD" w:rsidRPr="006137EF">
        <w:rPr>
          <w:rFonts w:ascii="Times New Roman" w:eastAsia="Times New Roman" w:hAnsi="Times New Roman" w:cs="Times New Roman"/>
          <w:w w:val="103"/>
          <w:lang w:val="it-IT"/>
        </w:rPr>
        <w:t xml:space="preserve">hanno </w:t>
      </w:r>
      <w:r w:rsidR="00C62BFD" w:rsidRPr="006137EF">
        <w:rPr>
          <w:rFonts w:ascii="Times New Roman" w:eastAsia="Times New Roman" w:hAnsi="Times New Roman" w:cs="Times New Roman"/>
          <w:lang w:val="it-IT"/>
        </w:rPr>
        <w:t>manifestato</w:t>
      </w:r>
      <w:r w:rsidR="00C62BFD" w:rsidRPr="006137EF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="00C62BFD" w:rsidRPr="006137EF">
        <w:rPr>
          <w:rFonts w:ascii="Times New Roman" w:eastAsia="Times New Roman" w:hAnsi="Times New Roman" w:cs="Times New Roman"/>
          <w:lang w:val="it-IT"/>
        </w:rPr>
        <w:t xml:space="preserve">l'adesione </w:t>
      </w:r>
      <w:r w:rsidR="00C62BFD" w:rsidRPr="006137EF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="00C62BFD" w:rsidRPr="006137EF">
        <w:rPr>
          <w:rFonts w:ascii="Times New Roman" w:eastAsia="Times New Roman" w:hAnsi="Times New Roman" w:cs="Times New Roman"/>
          <w:lang w:val="it-IT"/>
        </w:rPr>
        <w:t>e</w:t>
      </w:r>
      <w:r w:rsidR="00C62BFD" w:rsidRPr="006137EF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="00C62BFD" w:rsidRPr="006137EF">
        <w:rPr>
          <w:rFonts w:ascii="Times New Roman" w:eastAsia="Times New Roman" w:hAnsi="Times New Roman" w:cs="Times New Roman"/>
          <w:lang w:val="it-IT"/>
        </w:rPr>
        <w:t>non</w:t>
      </w:r>
      <w:r w:rsidR="00C62BFD" w:rsidRPr="006137EF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="00C62BFD" w:rsidRPr="006137EF">
        <w:rPr>
          <w:rFonts w:ascii="Times New Roman" w:eastAsia="Times New Roman" w:hAnsi="Times New Roman" w:cs="Times New Roman"/>
          <w:lang w:val="it-IT"/>
        </w:rPr>
        <w:t>siano</w:t>
      </w:r>
      <w:r w:rsidR="00C62BFD" w:rsidRPr="006137EF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="00C62BFD" w:rsidRPr="006137EF">
        <w:rPr>
          <w:rFonts w:ascii="Times New Roman" w:eastAsia="Times New Roman" w:hAnsi="Times New Roman" w:cs="Times New Roman"/>
          <w:lang w:val="it-IT"/>
        </w:rPr>
        <w:t>stati</w:t>
      </w:r>
      <w:r w:rsidR="00C62BFD" w:rsidRPr="006137EF">
        <w:rPr>
          <w:rFonts w:ascii="Times New Roman" w:eastAsia="Times New Roman" w:hAnsi="Times New Roman" w:cs="Times New Roman"/>
          <w:spacing w:val="18"/>
          <w:lang w:val="it-IT"/>
        </w:rPr>
        <w:t xml:space="preserve"> </w:t>
      </w:r>
      <w:r w:rsidR="00C62BFD" w:rsidRPr="006137EF">
        <w:rPr>
          <w:rFonts w:ascii="Times New Roman" w:eastAsia="Times New Roman" w:hAnsi="Times New Roman" w:cs="Times New Roman"/>
          <w:lang w:val="it-IT"/>
        </w:rPr>
        <w:t>motivatamente</w:t>
      </w:r>
      <w:r w:rsidR="00C62BFD" w:rsidRPr="006137EF">
        <w:rPr>
          <w:rFonts w:ascii="Times New Roman" w:eastAsia="Times New Roman" w:hAnsi="Times New Roman" w:cs="Times New Roman"/>
          <w:spacing w:val="55"/>
          <w:lang w:val="it-IT"/>
        </w:rPr>
        <w:t xml:space="preserve"> </w:t>
      </w:r>
      <w:r w:rsidR="00C62BFD" w:rsidRPr="006137EF">
        <w:rPr>
          <w:rFonts w:ascii="Times New Roman" w:eastAsia="Times New Roman" w:hAnsi="Times New Roman" w:cs="Times New Roman"/>
          <w:w w:val="102"/>
          <w:lang w:val="it-IT"/>
        </w:rPr>
        <w:t>esclusi.</w:t>
      </w:r>
    </w:p>
    <w:p w:rsidR="005A5853" w:rsidRDefault="005A5853" w:rsidP="006137EF">
      <w:pPr>
        <w:spacing w:before="60" w:after="0" w:line="248" w:lineRule="auto"/>
        <w:ind w:left="119" w:right="43" w:firstLine="7"/>
        <w:jc w:val="both"/>
        <w:rPr>
          <w:rFonts w:ascii="Times New Roman" w:eastAsia="Times New Roman" w:hAnsi="Times New Roman" w:cs="Times New Roman"/>
          <w:lang w:val="it-IT"/>
        </w:rPr>
      </w:pPr>
      <w:r w:rsidRPr="006137EF">
        <w:rPr>
          <w:rFonts w:ascii="Times New Roman" w:eastAsia="Times New Roman" w:hAnsi="Times New Roman" w:cs="Times New Roman"/>
          <w:lang w:val="it-IT"/>
        </w:rPr>
        <w:t xml:space="preserve">La graduatoria determinata potrà essere utilizzata anche per l’eventuale ulteriore convenzionamento per acquisto posti da inserire nel sistema pubblico dell’offerta. </w:t>
      </w:r>
    </w:p>
    <w:p w:rsidR="005A5853" w:rsidRDefault="006137EF" w:rsidP="006137EF">
      <w:pPr>
        <w:spacing w:before="60" w:after="0" w:line="248" w:lineRule="auto"/>
        <w:ind w:left="119" w:right="43" w:firstLine="7"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6137EF">
        <w:rPr>
          <w:rFonts w:ascii="Times New Roman" w:eastAsia="Times New Roman" w:hAnsi="Times New Roman" w:cs="Times New Roman"/>
          <w:b/>
          <w:lang w:val="it-IT"/>
        </w:rPr>
        <w:t>INFORMAZIONI</w:t>
      </w:r>
    </w:p>
    <w:p w:rsidR="0074719D" w:rsidRDefault="0074719D" w:rsidP="006137EF">
      <w:pPr>
        <w:spacing w:before="60" w:after="0" w:line="248" w:lineRule="auto"/>
        <w:ind w:left="119" w:right="43" w:firstLine="7"/>
        <w:jc w:val="center"/>
        <w:rPr>
          <w:rFonts w:ascii="Times New Roman" w:eastAsia="Times New Roman" w:hAnsi="Times New Roman" w:cs="Times New Roman"/>
          <w:b/>
          <w:lang w:val="it-IT"/>
        </w:rPr>
      </w:pPr>
    </w:p>
    <w:p w:rsidR="009C15EA" w:rsidRDefault="00C62BFD" w:rsidP="006137EF">
      <w:pPr>
        <w:spacing w:before="15" w:after="0" w:line="240" w:lineRule="auto"/>
        <w:ind w:right="58"/>
        <w:jc w:val="both"/>
        <w:rPr>
          <w:rFonts w:ascii="Times New Roman" w:hAnsi="Times New Roman" w:cs="Times New Roman"/>
          <w:w w:val="102"/>
          <w:lang w:val="it-IT"/>
        </w:rPr>
      </w:pPr>
      <w:r w:rsidRPr="006137EF">
        <w:rPr>
          <w:rFonts w:ascii="Times New Roman" w:eastAsia="Times New Roman" w:hAnsi="Times New Roman" w:cs="Times New Roman"/>
          <w:lang w:val="it-IT"/>
        </w:rPr>
        <w:t>Il</w:t>
      </w:r>
      <w:r w:rsidRPr="006137EF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presente</w:t>
      </w:r>
      <w:r w:rsidRPr="006137EF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avviso</w:t>
      </w:r>
      <w:r w:rsidRPr="006137EF">
        <w:rPr>
          <w:rFonts w:ascii="Times New Roman" w:eastAsia="Times New Roman" w:hAnsi="Times New Roman" w:cs="Times New Roman"/>
          <w:spacing w:val="4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e</w:t>
      </w:r>
      <w:r w:rsidRPr="006137EF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="0074719D">
        <w:rPr>
          <w:rFonts w:ascii="Times New Roman" w:eastAsia="Times New Roman" w:hAnsi="Times New Roman" w:cs="Times New Roman"/>
          <w:lang w:val="it-IT"/>
        </w:rPr>
        <w:t>l'esito</w:t>
      </w:r>
      <w:r w:rsidRPr="006137EF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della</w:t>
      </w:r>
      <w:r w:rsidRPr="006137EF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selezione</w:t>
      </w:r>
      <w:r w:rsidRPr="006137EF">
        <w:rPr>
          <w:rFonts w:ascii="Times New Roman" w:eastAsia="Times New Roman" w:hAnsi="Times New Roman" w:cs="Times New Roman"/>
          <w:spacing w:val="4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saranno</w:t>
      </w:r>
      <w:r w:rsidRPr="006137EF">
        <w:rPr>
          <w:rFonts w:ascii="Times New Roman" w:eastAsia="Times New Roman" w:hAnsi="Times New Roman" w:cs="Times New Roman"/>
          <w:spacing w:val="45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pubblicati</w:t>
      </w:r>
      <w:r w:rsidRPr="006137EF">
        <w:rPr>
          <w:rFonts w:ascii="Times New Roman" w:eastAsia="Times New Roman" w:hAnsi="Times New Roman" w:cs="Times New Roman"/>
          <w:spacing w:val="48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sul</w:t>
      </w:r>
      <w:r w:rsidRPr="006137EF">
        <w:rPr>
          <w:rFonts w:ascii="Times New Roman" w:eastAsia="Times New Roman" w:hAnsi="Times New Roman" w:cs="Times New Roman"/>
          <w:spacing w:val="28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sito</w:t>
      </w:r>
      <w:r w:rsidRPr="006137EF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internet</w:t>
      </w:r>
      <w:r w:rsidRPr="006137EF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del</w:t>
      </w:r>
      <w:r w:rsidRPr="006137EF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Comune</w:t>
      </w:r>
      <w:r w:rsidRPr="006137EF">
        <w:rPr>
          <w:rFonts w:ascii="Times New Roman" w:eastAsia="Times New Roman" w:hAnsi="Times New Roman" w:cs="Times New Roman"/>
          <w:spacing w:val="46"/>
          <w:lang w:val="it-IT"/>
        </w:rPr>
        <w:t xml:space="preserve"> </w:t>
      </w:r>
      <w:r w:rsidRPr="006137EF">
        <w:rPr>
          <w:rFonts w:ascii="Times New Roman" w:eastAsia="Times New Roman" w:hAnsi="Times New Roman" w:cs="Times New Roman"/>
          <w:lang w:val="it-IT"/>
        </w:rPr>
        <w:t>di</w:t>
      </w:r>
      <w:r w:rsidR="000A3E88" w:rsidRPr="006137EF">
        <w:rPr>
          <w:rFonts w:ascii="Times New Roman" w:eastAsia="Times New Roman" w:hAnsi="Times New Roman" w:cs="Times New Roman"/>
          <w:lang w:val="it-IT"/>
        </w:rPr>
        <w:t xml:space="preserve"> Casole d’Elsa</w:t>
      </w:r>
      <w:r w:rsidR="009C15EA" w:rsidRPr="006137EF">
        <w:rPr>
          <w:rFonts w:ascii="Times New Roman" w:eastAsia="Times New Roman" w:hAnsi="Times New Roman" w:cs="Times New Roman"/>
          <w:lang w:val="it-IT"/>
        </w:rPr>
        <w:t>:</w:t>
      </w:r>
      <w:r w:rsidR="000E7268" w:rsidRPr="000E7268">
        <w:t xml:space="preserve"> </w:t>
      </w:r>
      <w:r w:rsidR="000E7268" w:rsidRPr="000E7268">
        <w:rPr>
          <w:rFonts w:ascii="Times New Roman" w:eastAsia="Times New Roman" w:hAnsi="Times New Roman" w:cs="Times New Roman"/>
          <w:lang w:val="it-IT"/>
        </w:rPr>
        <w:t>www.comune.casoledelsa.si.it/</w:t>
      </w:r>
      <w:proofErr w:type="spellStart"/>
      <w:r w:rsidR="000E7268" w:rsidRPr="000E7268">
        <w:rPr>
          <w:rFonts w:ascii="Times New Roman" w:eastAsia="Times New Roman" w:hAnsi="Times New Roman" w:cs="Times New Roman"/>
          <w:lang w:val="it-IT"/>
        </w:rPr>
        <w:t>it</w:t>
      </w:r>
      <w:proofErr w:type="spellEnd"/>
      <w:hyperlink r:id="rId14" w:history="1"/>
      <w:r w:rsidR="009C15EA" w:rsidRPr="0074719D">
        <w:rPr>
          <w:rFonts w:ascii="Times New Roman" w:hAnsi="Times New Roman" w:cs="Times New Roman"/>
          <w:lang w:val="it-IT"/>
        </w:rPr>
        <w:t>.</w:t>
      </w:r>
      <w:r w:rsidR="009C15EA" w:rsidRPr="006137EF">
        <w:rPr>
          <w:rFonts w:ascii="Times New Roman" w:hAnsi="Times New Roman" w:cs="Times New Roman"/>
          <w:lang w:val="it-IT"/>
        </w:rPr>
        <w:t xml:space="preserve"> </w:t>
      </w:r>
      <w:r w:rsidRPr="006137EF">
        <w:rPr>
          <w:rFonts w:ascii="Times New Roman" w:hAnsi="Times New Roman" w:cs="Times New Roman"/>
          <w:lang w:val="it-IT"/>
        </w:rPr>
        <w:t>La</w:t>
      </w:r>
      <w:r w:rsidRPr="006137EF">
        <w:rPr>
          <w:rFonts w:ascii="Times New Roman" w:hAnsi="Times New Roman" w:cs="Times New Roman"/>
          <w:spacing w:val="5"/>
          <w:lang w:val="it-IT"/>
        </w:rPr>
        <w:t xml:space="preserve"> </w:t>
      </w:r>
      <w:r w:rsidRPr="006137EF">
        <w:rPr>
          <w:rFonts w:ascii="Times New Roman" w:hAnsi="Times New Roman" w:cs="Times New Roman"/>
          <w:lang w:val="it-IT"/>
        </w:rPr>
        <w:t>pubblicazione</w:t>
      </w:r>
      <w:r w:rsidRPr="006137EF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6137EF">
        <w:rPr>
          <w:rFonts w:ascii="Times New Roman" w:hAnsi="Times New Roman" w:cs="Times New Roman"/>
          <w:lang w:val="it-IT"/>
        </w:rPr>
        <w:t>dell'esito</w:t>
      </w:r>
      <w:r w:rsidR="009C15EA" w:rsidRPr="006137EF">
        <w:rPr>
          <w:rFonts w:ascii="Times New Roman" w:hAnsi="Times New Roman" w:cs="Times New Roman"/>
          <w:lang w:val="it-IT"/>
        </w:rPr>
        <w:t xml:space="preserve"> </w:t>
      </w:r>
      <w:r w:rsidRPr="006137EF">
        <w:rPr>
          <w:rFonts w:ascii="Times New Roman" w:hAnsi="Times New Roman" w:cs="Times New Roman"/>
          <w:lang w:val="it-IT"/>
        </w:rPr>
        <w:t>della</w:t>
      </w:r>
      <w:r w:rsidRPr="006137EF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6137EF">
        <w:rPr>
          <w:rFonts w:ascii="Times New Roman" w:hAnsi="Times New Roman" w:cs="Times New Roman"/>
          <w:lang w:val="it-IT"/>
        </w:rPr>
        <w:t>selezione</w:t>
      </w:r>
      <w:r w:rsidRPr="006137EF">
        <w:rPr>
          <w:rFonts w:ascii="Times New Roman" w:hAnsi="Times New Roman" w:cs="Times New Roman"/>
          <w:spacing w:val="34"/>
          <w:lang w:val="it-IT"/>
        </w:rPr>
        <w:t xml:space="preserve"> </w:t>
      </w:r>
      <w:r w:rsidRPr="006137EF">
        <w:rPr>
          <w:rFonts w:ascii="Times New Roman" w:hAnsi="Times New Roman" w:cs="Times New Roman"/>
          <w:lang w:val="it-IT"/>
        </w:rPr>
        <w:t>costituirà</w:t>
      </w:r>
      <w:r w:rsidRPr="006137EF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6137EF">
        <w:rPr>
          <w:rFonts w:ascii="Times New Roman" w:hAnsi="Times New Roman" w:cs="Times New Roman"/>
          <w:lang w:val="it-IT"/>
        </w:rPr>
        <w:t>notifica</w:t>
      </w:r>
      <w:r w:rsidRPr="006137EF">
        <w:rPr>
          <w:rFonts w:ascii="Times New Roman" w:hAnsi="Times New Roman" w:cs="Times New Roman"/>
          <w:spacing w:val="33"/>
          <w:lang w:val="it-IT"/>
        </w:rPr>
        <w:t xml:space="preserve"> </w:t>
      </w:r>
      <w:r w:rsidRPr="006137EF">
        <w:rPr>
          <w:rFonts w:ascii="Times New Roman" w:hAnsi="Times New Roman" w:cs="Times New Roman"/>
          <w:lang w:val="it-IT"/>
        </w:rPr>
        <w:t>a</w:t>
      </w:r>
      <w:r w:rsidRPr="006137EF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6137EF">
        <w:rPr>
          <w:rFonts w:ascii="Times New Roman" w:hAnsi="Times New Roman" w:cs="Times New Roman"/>
          <w:lang w:val="it-IT"/>
        </w:rPr>
        <w:t>tutti</w:t>
      </w:r>
      <w:r w:rsidRPr="006137EF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6137EF">
        <w:rPr>
          <w:rFonts w:ascii="Times New Roman" w:hAnsi="Times New Roman" w:cs="Times New Roman"/>
          <w:lang w:val="it-IT"/>
        </w:rPr>
        <w:t>gli</w:t>
      </w:r>
      <w:r w:rsidRPr="006137EF">
        <w:rPr>
          <w:rFonts w:ascii="Times New Roman" w:hAnsi="Times New Roman" w:cs="Times New Roman"/>
          <w:spacing w:val="6"/>
          <w:lang w:val="it-IT"/>
        </w:rPr>
        <w:t xml:space="preserve"> </w:t>
      </w:r>
      <w:r w:rsidRPr="006137EF">
        <w:rPr>
          <w:rFonts w:ascii="Times New Roman" w:hAnsi="Times New Roman" w:cs="Times New Roman"/>
          <w:w w:val="102"/>
          <w:lang w:val="it-IT"/>
        </w:rPr>
        <w:t xml:space="preserve">effetti. </w:t>
      </w:r>
    </w:p>
    <w:p w:rsidR="00522498" w:rsidRDefault="00C62BFD" w:rsidP="006137EF">
      <w:pPr>
        <w:jc w:val="both"/>
        <w:rPr>
          <w:rFonts w:ascii="Times New Roman" w:hAnsi="Times New Roman" w:cs="Times New Roman"/>
        </w:rPr>
      </w:pPr>
      <w:r w:rsidRPr="006137EF">
        <w:rPr>
          <w:rFonts w:ascii="Times New Roman" w:hAnsi="Times New Roman" w:cs="Times New Roman"/>
          <w:lang w:val="it-IT"/>
        </w:rPr>
        <w:t>Per</w:t>
      </w:r>
      <w:r w:rsidRPr="006137EF">
        <w:rPr>
          <w:rFonts w:ascii="Times New Roman" w:hAnsi="Times New Roman" w:cs="Times New Roman"/>
          <w:spacing w:val="5"/>
          <w:lang w:val="it-IT"/>
        </w:rPr>
        <w:t xml:space="preserve"> </w:t>
      </w:r>
      <w:r w:rsidR="009C15EA" w:rsidRPr="006137EF">
        <w:rPr>
          <w:rFonts w:ascii="Times New Roman" w:hAnsi="Times New Roman" w:cs="Times New Roman"/>
          <w:spacing w:val="5"/>
          <w:lang w:val="it-IT"/>
        </w:rPr>
        <w:t>ul</w:t>
      </w:r>
      <w:r w:rsidRPr="006137EF">
        <w:rPr>
          <w:rFonts w:ascii="Times New Roman" w:hAnsi="Times New Roman" w:cs="Times New Roman"/>
          <w:lang w:val="it-IT"/>
        </w:rPr>
        <w:t>teriori</w:t>
      </w:r>
      <w:r w:rsidRPr="006137EF">
        <w:rPr>
          <w:rFonts w:ascii="Times New Roman" w:hAnsi="Times New Roman" w:cs="Times New Roman"/>
          <w:spacing w:val="32"/>
          <w:lang w:val="it-IT"/>
        </w:rPr>
        <w:t xml:space="preserve"> </w:t>
      </w:r>
      <w:r w:rsidRPr="006137EF">
        <w:rPr>
          <w:rFonts w:ascii="Times New Roman" w:hAnsi="Times New Roman" w:cs="Times New Roman"/>
          <w:lang w:val="it-IT"/>
        </w:rPr>
        <w:t>informazioni</w:t>
      </w:r>
      <w:r w:rsidRPr="006137EF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6137EF">
        <w:rPr>
          <w:rFonts w:ascii="Times New Roman" w:hAnsi="Times New Roman" w:cs="Times New Roman"/>
          <w:lang w:val="it-IT"/>
        </w:rPr>
        <w:t>e/o</w:t>
      </w:r>
      <w:r w:rsidRPr="006137EF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6137EF">
        <w:rPr>
          <w:rFonts w:ascii="Times New Roman" w:hAnsi="Times New Roman" w:cs="Times New Roman"/>
          <w:lang w:val="it-IT"/>
        </w:rPr>
        <w:t>chiarimenti</w:t>
      </w:r>
      <w:r w:rsidRPr="006137EF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6137EF">
        <w:rPr>
          <w:rFonts w:ascii="Times New Roman" w:hAnsi="Times New Roman" w:cs="Times New Roman"/>
          <w:lang w:val="it-IT"/>
        </w:rPr>
        <w:t>gli</w:t>
      </w:r>
      <w:r w:rsidRPr="006137EF">
        <w:rPr>
          <w:rFonts w:ascii="Times New Roman" w:hAnsi="Times New Roman" w:cs="Times New Roman"/>
          <w:spacing w:val="7"/>
          <w:lang w:val="it-IT"/>
        </w:rPr>
        <w:t xml:space="preserve"> </w:t>
      </w:r>
      <w:r w:rsidRPr="006137EF">
        <w:rPr>
          <w:rFonts w:ascii="Times New Roman" w:hAnsi="Times New Roman" w:cs="Times New Roman"/>
          <w:lang w:val="it-IT"/>
        </w:rPr>
        <w:t>interessati</w:t>
      </w:r>
      <w:r w:rsidRPr="006137EF">
        <w:rPr>
          <w:rFonts w:ascii="Times New Roman" w:hAnsi="Times New Roman" w:cs="Times New Roman"/>
          <w:spacing w:val="38"/>
          <w:lang w:val="it-IT"/>
        </w:rPr>
        <w:t xml:space="preserve"> </w:t>
      </w:r>
      <w:r w:rsidRPr="006137EF">
        <w:rPr>
          <w:rFonts w:ascii="Times New Roman" w:hAnsi="Times New Roman" w:cs="Times New Roman"/>
          <w:lang w:val="it-IT"/>
        </w:rPr>
        <w:t>potranno</w:t>
      </w:r>
      <w:r w:rsidRPr="006137EF">
        <w:rPr>
          <w:rFonts w:ascii="Times New Roman" w:hAnsi="Times New Roman" w:cs="Times New Roman"/>
          <w:spacing w:val="23"/>
          <w:lang w:val="it-IT"/>
        </w:rPr>
        <w:t xml:space="preserve"> </w:t>
      </w:r>
      <w:r w:rsidRPr="006137EF">
        <w:rPr>
          <w:rFonts w:ascii="Times New Roman" w:hAnsi="Times New Roman" w:cs="Times New Roman"/>
          <w:lang w:val="it-IT"/>
        </w:rPr>
        <w:t>rivolgersi</w:t>
      </w:r>
      <w:r w:rsidR="000A3E88" w:rsidRPr="006137EF">
        <w:rPr>
          <w:rFonts w:ascii="Times New Roman" w:hAnsi="Times New Roman" w:cs="Times New Roman"/>
          <w:lang w:val="it-IT"/>
        </w:rPr>
        <w:t xml:space="preserve"> a</w:t>
      </w:r>
      <w:r w:rsidR="000A3E88" w:rsidRPr="006137EF">
        <w:rPr>
          <w:rFonts w:ascii="Times New Roman" w:hAnsi="Times New Roman" w:cs="Times New Roman"/>
          <w:w w:val="103"/>
          <w:lang w:val="it-IT"/>
        </w:rPr>
        <w:t>ll’Ufficio Istruzione</w:t>
      </w:r>
      <w:r w:rsidRPr="006137EF">
        <w:rPr>
          <w:rFonts w:ascii="Times New Roman" w:hAnsi="Times New Roman" w:cs="Times New Roman"/>
          <w:w w:val="103"/>
          <w:lang w:val="it-IT"/>
        </w:rPr>
        <w:t>:</w:t>
      </w:r>
      <w:r w:rsidR="000A3E88" w:rsidRPr="006137EF">
        <w:rPr>
          <w:rFonts w:ascii="Times New Roman" w:hAnsi="Times New Roman" w:cs="Times New Roman"/>
          <w:w w:val="103"/>
          <w:lang w:val="it-IT"/>
        </w:rPr>
        <w:t xml:space="preserve"> </w:t>
      </w:r>
      <w:r w:rsidR="0074719D">
        <w:rPr>
          <w:rFonts w:ascii="Times New Roman" w:hAnsi="Times New Roman" w:cs="Times New Roman"/>
          <w:w w:val="103"/>
          <w:lang w:val="it-IT"/>
        </w:rPr>
        <w:t>R</w:t>
      </w:r>
      <w:r w:rsidR="000A3E88" w:rsidRPr="006137EF">
        <w:rPr>
          <w:rFonts w:ascii="Times New Roman" w:hAnsi="Times New Roman" w:cs="Times New Roman"/>
          <w:w w:val="103"/>
          <w:lang w:val="it-IT"/>
        </w:rPr>
        <w:t>ag. Giulia Andreina Perotti – email</w:t>
      </w:r>
      <w:r w:rsidR="00CE58EA" w:rsidRPr="006137EF">
        <w:rPr>
          <w:rFonts w:ascii="Times New Roman" w:hAnsi="Times New Roman" w:cs="Times New Roman"/>
          <w:w w:val="103"/>
          <w:lang w:val="it-IT"/>
        </w:rPr>
        <w:t xml:space="preserve">: </w:t>
      </w:r>
      <w:r w:rsidR="000A3E88" w:rsidRPr="006137EF">
        <w:rPr>
          <w:rFonts w:ascii="Times New Roman" w:hAnsi="Times New Roman" w:cs="Times New Roman"/>
          <w:w w:val="103"/>
          <w:lang w:val="it-IT"/>
        </w:rPr>
        <w:t xml:space="preserve"> </w:t>
      </w:r>
      <w:hyperlink r:id="rId15" w:history="1">
        <w:r w:rsidR="000A3E88" w:rsidRPr="006137EF">
          <w:rPr>
            <w:rStyle w:val="Collegamentoipertestuale"/>
            <w:rFonts w:ascii="Times New Roman" w:eastAsia="Times New Roman" w:hAnsi="Times New Roman" w:cs="Times New Roman"/>
            <w:color w:val="auto"/>
            <w:w w:val="103"/>
            <w:u w:val="none"/>
            <w:lang w:val="it-IT"/>
          </w:rPr>
          <w:t>perotti_g@asole.it</w:t>
        </w:r>
      </w:hyperlink>
      <w:r w:rsidR="000A3E88" w:rsidRPr="006137EF">
        <w:rPr>
          <w:rFonts w:ascii="Times New Roman" w:hAnsi="Times New Roman" w:cs="Times New Roman"/>
          <w:w w:val="103"/>
          <w:lang w:val="it-IT"/>
        </w:rPr>
        <w:t xml:space="preserve"> </w:t>
      </w:r>
      <w:r w:rsidRPr="006137EF">
        <w:rPr>
          <w:rFonts w:ascii="Times New Roman" w:hAnsi="Times New Roman" w:cs="Times New Roman"/>
          <w:spacing w:val="24"/>
          <w:lang w:val="it-IT"/>
        </w:rPr>
        <w:t xml:space="preserve"> </w:t>
      </w:r>
      <w:r w:rsidR="000A3E88" w:rsidRPr="006137EF">
        <w:rPr>
          <w:rFonts w:ascii="Times New Roman" w:hAnsi="Times New Roman" w:cs="Times New Roman"/>
          <w:spacing w:val="24"/>
          <w:lang w:val="it-IT"/>
        </w:rPr>
        <w:t>tel.</w:t>
      </w:r>
      <w:r w:rsidR="000A3E88" w:rsidRPr="006137EF">
        <w:rPr>
          <w:rFonts w:ascii="Times New Roman" w:hAnsi="Times New Roman" w:cs="Times New Roman"/>
        </w:rPr>
        <w:t>0577-949728</w:t>
      </w:r>
    </w:p>
    <w:p w:rsidR="0074719D" w:rsidRDefault="0074719D" w:rsidP="006137EF">
      <w:pPr>
        <w:jc w:val="both"/>
        <w:rPr>
          <w:rFonts w:ascii="Times New Roman" w:hAnsi="Times New Roman" w:cs="Times New Roman"/>
        </w:rPr>
      </w:pPr>
    </w:p>
    <w:p w:rsidR="0074719D" w:rsidRPr="006137EF" w:rsidRDefault="0074719D" w:rsidP="006137EF">
      <w:pPr>
        <w:jc w:val="both"/>
        <w:rPr>
          <w:rFonts w:ascii="Times New Roman" w:hAnsi="Times New Roman" w:cs="Times New Roman"/>
        </w:rPr>
      </w:pPr>
    </w:p>
    <w:p w:rsidR="003D1664" w:rsidRPr="007F5B45" w:rsidRDefault="00C62BFD" w:rsidP="00FF52C8">
      <w:pPr>
        <w:ind w:left="720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F5B45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="00D5789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7F5B45">
        <w:rPr>
          <w:rFonts w:ascii="Times New Roman" w:eastAsia="Times New Roman" w:hAnsi="Times New Roman" w:cs="Times New Roman"/>
          <w:sz w:val="24"/>
          <w:szCs w:val="24"/>
          <w:lang w:val="it-IT"/>
        </w:rPr>
        <w:t>Responsabile</w:t>
      </w:r>
      <w:r w:rsidRPr="007F5B45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7F5B45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="000A3E88" w:rsidRPr="007F5B4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522498" w:rsidRPr="007F5B45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="004514FE" w:rsidRPr="007F5B45">
        <w:rPr>
          <w:rFonts w:ascii="Times New Roman" w:eastAsia="Times New Roman" w:hAnsi="Times New Roman" w:cs="Times New Roman"/>
          <w:sz w:val="24"/>
          <w:szCs w:val="24"/>
          <w:lang w:val="it-IT"/>
        </w:rPr>
        <w:t>ttore</w:t>
      </w:r>
      <w:r w:rsidR="000A3E88" w:rsidRPr="007F5B4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</w:t>
      </w:r>
      <w:r w:rsidR="00522498" w:rsidRPr="007F5B4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</w:t>
      </w:r>
      <w:r w:rsidR="002677B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</w:t>
      </w:r>
      <w:r w:rsidR="001F018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</w:t>
      </w:r>
      <w:r w:rsidR="003F796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</w:t>
      </w:r>
      <w:r w:rsidR="00C71E9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r w:rsidRPr="007F5B45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0A3E88" w:rsidRPr="007F5B4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r. Francesco Parri </w:t>
      </w:r>
    </w:p>
    <w:sectPr w:rsidR="003D1664" w:rsidRPr="007F5B45">
      <w:pgSz w:w="11900" w:h="16840"/>
      <w:pgMar w:top="380" w:right="6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raKakuProN-W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5CE3"/>
    <w:multiLevelType w:val="hybridMultilevel"/>
    <w:tmpl w:val="58182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D7C35"/>
    <w:multiLevelType w:val="hybridMultilevel"/>
    <w:tmpl w:val="D9868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D79AB"/>
    <w:multiLevelType w:val="hybridMultilevel"/>
    <w:tmpl w:val="9F365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52D6B"/>
    <w:multiLevelType w:val="hybridMultilevel"/>
    <w:tmpl w:val="43AA3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F1B1D"/>
    <w:multiLevelType w:val="hybridMultilevel"/>
    <w:tmpl w:val="AE126F18"/>
    <w:lvl w:ilvl="0" w:tplc="34609874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>
    <w:nsid w:val="24E637A0"/>
    <w:multiLevelType w:val="hybridMultilevel"/>
    <w:tmpl w:val="74B027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653E5"/>
    <w:multiLevelType w:val="hybridMultilevel"/>
    <w:tmpl w:val="8FD8CD64"/>
    <w:lvl w:ilvl="0" w:tplc="0410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7">
    <w:nsid w:val="35192C19"/>
    <w:multiLevelType w:val="hybridMultilevel"/>
    <w:tmpl w:val="9E1AE53E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D3276FC">
      <w:numFmt w:val="bullet"/>
      <w:lvlText w:val="•"/>
      <w:lvlJc w:val="left"/>
      <w:pPr>
        <w:ind w:left="1556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8">
    <w:nsid w:val="385E3B07"/>
    <w:multiLevelType w:val="hybridMultilevel"/>
    <w:tmpl w:val="5582C65E"/>
    <w:lvl w:ilvl="0" w:tplc="F710AA26">
      <w:numFmt w:val="bullet"/>
      <w:lvlText w:val="-"/>
      <w:lvlJc w:val="left"/>
      <w:pPr>
        <w:ind w:left="720" w:hanging="360"/>
      </w:pPr>
      <w:rPr>
        <w:rFonts w:ascii="Times New Roman" w:eastAsia="HiraKakuProN-W3" w:hAnsi="Times New Roman" w:cs="Times New Roman" w:hint="default"/>
      </w:rPr>
    </w:lvl>
    <w:lvl w:ilvl="1" w:tplc="7DC4409A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74D6C"/>
    <w:multiLevelType w:val="hybridMultilevel"/>
    <w:tmpl w:val="6BCAA274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0">
    <w:nsid w:val="3F5326D2"/>
    <w:multiLevelType w:val="hybridMultilevel"/>
    <w:tmpl w:val="682AA2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73785"/>
    <w:multiLevelType w:val="hybridMultilevel"/>
    <w:tmpl w:val="6A4C5734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2">
    <w:nsid w:val="417B502E"/>
    <w:multiLevelType w:val="hybridMultilevel"/>
    <w:tmpl w:val="85D4A280"/>
    <w:lvl w:ilvl="0" w:tplc="F710AA26">
      <w:numFmt w:val="bullet"/>
      <w:lvlText w:val="-"/>
      <w:lvlJc w:val="left"/>
      <w:pPr>
        <w:ind w:left="720" w:hanging="360"/>
      </w:pPr>
      <w:rPr>
        <w:rFonts w:ascii="Times New Roman" w:eastAsia="HiraKakuProN-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24E4A"/>
    <w:multiLevelType w:val="hybridMultilevel"/>
    <w:tmpl w:val="5D8C3A14"/>
    <w:lvl w:ilvl="0" w:tplc="F710AA26">
      <w:numFmt w:val="bullet"/>
      <w:lvlText w:val="-"/>
      <w:lvlJc w:val="left"/>
      <w:pPr>
        <w:ind w:left="720" w:hanging="360"/>
      </w:pPr>
      <w:rPr>
        <w:rFonts w:ascii="Times New Roman" w:eastAsia="HiraKakuProN-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95578"/>
    <w:multiLevelType w:val="hybridMultilevel"/>
    <w:tmpl w:val="62F24612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>
    <w:nsid w:val="433047AA"/>
    <w:multiLevelType w:val="hybridMultilevel"/>
    <w:tmpl w:val="8C087532"/>
    <w:lvl w:ilvl="0" w:tplc="AFCEF0B2">
      <w:start w:val="1"/>
      <w:numFmt w:val="decimal"/>
      <w:lvlText w:val="%1)"/>
      <w:lvlJc w:val="left"/>
      <w:pPr>
        <w:ind w:left="47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96" w:hanging="360"/>
      </w:pPr>
    </w:lvl>
    <w:lvl w:ilvl="2" w:tplc="0410001B" w:tentative="1">
      <w:start w:val="1"/>
      <w:numFmt w:val="lowerRoman"/>
      <w:lvlText w:val="%3."/>
      <w:lvlJc w:val="right"/>
      <w:pPr>
        <w:ind w:left="1916" w:hanging="180"/>
      </w:pPr>
    </w:lvl>
    <w:lvl w:ilvl="3" w:tplc="0410000F" w:tentative="1">
      <w:start w:val="1"/>
      <w:numFmt w:val="decimal"/>
      <w:lvlText w:val="%4."/>
      <w:lvlJc w:val="left"/>
      <w:pPr>
        <w:ind w:left="2636" w:hanging="360"/>
      </w:pPr>
    </w:lvl>
    <w:lvl w:ilvl="4" w:tplc="04100019" w:tentative="1">
      <w:start w:val="1"/>
      <w:numFmt w:val="lowerLetter"/>
      <w:lvlText w:val="%5."/>
      <w:lvlJc w:val="left"/>
      <w:pPr>
        <w:ind w:left="3356" w:hanging="360"/>
      </w:pPr>
    </w:lvl>
    <w:lvl w:ilvl="5" w:tplc="0410001B" w:tentative="1">
      <w:start w:val="1"/>
      <w:numFmt w:val="lowerRoman"/>
      <w:lvlText w:val="%6."/>
      <w:lvlJc w:val="right"/>
      <w:pPr>
        <w:ind w:left="4076" w:hanging="180"/>
      </w:pPr>
    </w:lvl>
    <w:lvl w:ilvl="6" w:tplc="0410000F" w:tentative="1">
      <w:start w:val="1"/>
      <w:numFmt w:val="decimal"/>
      <w:lvlText w:val="%7."/>
      <w:lvlJc w:val="left"/>
      <w:pPr>
        <w:ind w:left="4796" w:hanging="360"/>
      </w:pPr>
    </w:lvl>
    <w:lvl w:ilvl="7" w:tplc="04100019" w:tentative="1">
      <w:start w:val="1"/>
      <w:numFmt w:val="lowerLetter"/>
      <w:lvlText w:val="%8."/>
      <w:lvlJc w:val="left"/>
      <w:pPr>
        <w:ind w:left="5516" w:hanging="360"/>
      </w:pPr>
    </w:lvl>
    <w:lvl w:ilvl="8" w:tplc="0410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6">
    <w:nsid w:val="43AD09E7"/>
    <w:multiLevelType w:val="hybridMultilevel"/>
    <w:tmpl w:val="D1A401E6"/>
    <w:lvl w:ilvl="0" w:tplc="23CA653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3473B"/>
    <w:multiLevelType w:val="hybridMultilevel"/>
    <w:tmpl w:val="E04E9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A33CE9"/>
    <w:multiLevelType w:val="hybridMultilevel"/>
    <w:tmpl w:val="89A4CEEC"/>
    <w:lvl w:ilvl="0" w:tplc="F710AA26">
      <w:numFmt w:val="bullet"/>
      <w:lvlText w:val="-"/>
      <w:lvlJc w:val="left"/>
      <w:pPr>
        <w:ind w:left="720" w:hanging="360"/>
      </w:pPr>
      <w:rPr>
        <w:rFonts w:ascii="Times New Roman" w:eastAsia="HiraKakuProN-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1D04CD"/>
    <w:multiLevelType w:val="hybridMultilevel"/>
    <w:tmpl w:val="CF8EFDB2"/>
    <w:lvl w:ilvl="0" w:tplc="F710AA26">
      <w:numFmt w:val="bullet"/>
      <w:lvlText w:val="-"/>
      <w:lvlJc w:val="left"/>
      <w:pPr>
        <w:ind w:left="836" w:hanging="360"/>
      </w:pPr>
      <w:rPr>
        <w:rFonts w:ascii="Times New Roman" w:eastAsia="HiraKakuProN-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0">
    <w:nsid w:val="55F276F7"/>
    <w:multiLevelType w:val="hybridMultilevel"/>
    <w:tmpl w:val="0DBC4D80"/>
    <w:lvl w:ilvl="0" w:tplc="0FF23DE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E4869"/>
    <w:multiLevelType w:val="hybridMultilevel"/>
    <w:tmpl w:val="475875AA"/>
    <w:lvl w:ilvl="0" w:tplc="0410000F">
      <w:start w:val="1"/>
      <w:numFmt w:val="decimal"/>
      <w:lvlText w:val="%1."/>
      <w:lvlJc w:val="left"/>
      <w:pPr>
        <w:ind w:left="836" w:hanging="360"/>
      </w:pPr>
    </w:lvl>
    <w:lvl w:ilvl="1" w:tplc="04100019" w:tentative="1">
      <w:start w:val="1"/>
      <w:numFmt w:val="lowerLetter"/>
      <w:lvlText w:val="%2."/>
      <w:lvlJc w:val="left"/>
      <w:pPr>
        <w:ind w:left="1556" w:hanging="360"/>
      </w:p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>
    <w:nsid w:val="59740C9C"/>
    <w:multiLevelType w:val="hybridMultilevel"/>
    <w:tmpl w:val="D8AE084C"/>
    <w:lvl w:ilvl="0" w:tplc="F710AA26">
      <w:numFmt w:val="bullet"/>
      <w:lvlText w:val="-"/>
      <w:lvlJc w:val="left"/>
      <w:pPr>
        <w:ind w:left="720" w:hanging="360"/>
      </w:pPr>
      <w:rPr>
        <w:rFonts w:ascii="Times New Roman" w:eastAsia="HiraKakuProN-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B055A9"/>
    <w:multiLevelType w:val="hybridMultilevel"/>
    <w:tmpl w:val="E48A16D0"/>
    <w:lvl w:ilvl="0" w:tplc="0410000F">
      <w:start w:val="1"/>
      <w:numFmt w:val="decimal"/>
      <w:lvlText w:val="%1."/>
      <w:lvlJc w:val="left"/>
      <w:pPr>
        <w:ind w:left="836" w:hanging="360"/>
      </w:pPr>
    </w:lvl>
    <w:lvl w:ilvl="1" w:tplc="04100019" w:tentative="1">
      <w:start w:val="1"/>
      <w:numFmt w:val="lowerLetter"/>
      <w:lvlText w:val="%2."/>
      <w:lvlJc w:val="left"/>
      <w:pPr>
        <w:ind w:left="1556" w:hanging="360"/>
      </w:p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4">
    <w:nsid w:val="5C266175"/>
    <w:multiLevelType w:val="hybridMultilevel"/>
    <w:tmpl w:val="41CC9CA4"/>
    <w:lvl w:ilvl="0" w:tplc="0410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5">
    <w:nsid w:val="5DED0611"/>
    <w:multiLevelType w:val="hybridMultilevel"/>
    <w:tmpl w:val="D9424834"/>
    <w:lvl w:ilvl="0" w:tplc="F710AA26">
      <w:numFmt w:val="bullet"/>
      <w:lvlText w:val="-"/>
      <w:lvlJc w:val="left"/>
      <w:pPr>
        <w:ind w:left="836" w:hanging="360"/>
      </w:pPr>
      <w:rPr>
        <w:rFonts w:ascii="Times New Roman" w:eastAsia="HiraKakuProN-W3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6">
    <w:nsid w:val="65C92606"/>
    <w:multiLevelType w:val="hybridMultilevel"/>
    <w:tmpl w:val="DB169978"/>
    <w:lvl w:ilvl="0" w:tplc="F710AA26">
      <w:numFmt w:val="bullet"/>
      <w:lvlText w:val="-"/>
      <w:lvlJc w:val="left"/>
      <w:pPr>
        <w:ind w:left="836" w:hanging="360"/>
      </w:pPr>
      <w:rPr>
        <w:rFonts w:ascii="Times New Roman" w:eastAsia="HiraKakuProN-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7">
    <w:nsid w:val="66813E1D"/>
    <w:multiLevelType w:val="hybridMultilevel"/>
    <w:tmpl w:val="12E64426"/>
    <w:lvl w:ilvl="0" w:tplc="34609874"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8">
    <w:nsid w:val="6C303D42"/>
    <w:multiLevelType w:val="hybridMultilevel"/>
    <w:tmpl w:val="7AAA4BDA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9">
    <w:nsid w:val="7C3F3E8E"/>
    <w:multiLevelType w:val="hybridMultilevel"/>
    <w:tmpl w:val="3EE8B0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24"/>
  </w:num>
  <w:num w:numId="5">
    <w:abstractNumId w:val="6"/>
  </w:num>
  <w:num w:numId="6">
    <w:abstractNumId w:val="9"/>
  </w:num>
  <w:num w:numId="7">
    <w:abstractNumId w:val="28"/>
  </w:num>
  <w:num w:numId="8">
    <w:abstractNumId w:val="7"/>
  </w:num>
  <w:num w:numId="9">
    <w:abstractNumId w:val="15"/>
  </w:num>
  <w:num w:numId="10">
    <w:abstractNumId w:val="19"/>
  </w:num>
  <w:num w:numId="11">
    <w:abstractNumId w:val="27"/>
  </w:num>
  <w:num w:numId="12">
    <w:abstractNumId w:val="4"/>
  </w:num>
  <w:num w:numId="13">
    <w:abstractNumId w:val="26"/>
  </w:num>
  <w:num w:numId="14">
    <w:abstractNumId w:val="25"/>
  </w:num>
  <w:num w:numId="15">
    <w:abstractNumId w:val="18"/>
  </w:num>
  <w:num w:numId="16">
    <w:abstractNumId w:val="22"/>
  </w:num>
  <w:num w:numId="17">
    <w:abstractNumId w:val="2"/>
  </w:num>
  <w:num w:numId="18">
    <w:abstractNumId w:val="16"/>
  </w:num>
  <w:num w:numId="19">
    <w:abstractNumId w:val="21"/>
  </w:num>
  <w:num w:numId="20">
    <w:abstractNumId w:val="23"/>
  </w:num>
  <w:num w:numId="21">
    <w:abstractNumId w:val="12"/>
  </w:num>
  <w:num w:numId="22">
    <w:abstractNumId w:val="20"/>
  </w:num>
  <w:num w:numId="23">
    <w:abstractNumId w:val="0"/>
  </w:num>
  <w:num w:numId="24">
    <w:abstractNumId w:val="10"/>
  </w:num>
  <w:num w:numId="25">
    <w:abstractNumId w:val="5"/>
  </w:num>
  <w:num w:numId="26">
    <w:abstractNumId w:val="29"/>
  </w:num>
  <w:num w:numId="27">
    <w:abstractNumId w:val="13"/>
  </w:num>
  <w:num w:numId="28">
    <w:abstractNumId w:val="8"/>
  </w:num>
  <w:num w:numId="29">
    <w:abstractNumId w:val="1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64"/>
    <w:rsid w:val="00012170"/>
    <w:rsid w:val="00025862"/>
    <w:rsid w:val="000502BE"/>
    <w:rsid w:val="000A3E88"/>
    <w:rsid w:val="000A5BDC"/>
    <w:rsid w:val="000E7268"/>
    <w:rsid w:val="000F5958"/>
    <w:rsid w:val="00102E2F"/>
    <w:rsid w:val="001135D6"/>
    <w:rsid w:val="00134868"/>
    <w:rsid w:val="0013692F"/>
    <w:rsid w:val="0014534F"/>
    <w:rsid w:val="00155141"/>
    <w:rsid w:val="00160A20"/>
    <w:rsid w:val="001A5135"/>
    <w:rsid w:val="001A67CA"/>
    <w:rsid w:val="001B2D9C"/>
    <w:rsid w:val="001D439E"/>
    <w:rsid w:val="001E3D9D"/>
    <w:rsid w:val="001F018C"/>
    <w:rsid w:val="00211BC7"/>
    <w:rsid w:val="002677B4"/>
    <w:rsid w:val="00270A34"/>
    <w:rsid w:val="00271B3A"/>
    <w:rsid w:val="0027338B"/>
    <w:rsid w:val="002917BC"/>
    <w:rsid w:val="002A5D3A"/>
    <w:rsid w:val="002C4BA1"/>
    <w:rsid w:val="002E6E3B"/>
    <w:rsid w:val="003038EF"/>
    <w:rsid w:val="00305BE4"/>
    <w:rsid w:val="00382047"/>
    <w:rsid w:val="003A1AB6"/>
    <w:rsid w:val="003B008E"/>
    <w:rsid w:val="003C5E00"/>
    <w:rsid w:val="003D1664"/>
    <w:rsid w:val="003E34C9"/>
    <w:rsid w:val="003E5188"/>
    <w:rsid w:val="003F6A2B"/>
    <w:rsid w:val="003F7964"/>
    <w:rsid w:val="00407772"/>
    <w:rsid w:val="00416836"/>
    <w:rsid w:val="00425E2D"/>
    <w:rsid w:val="00434574"/>
    <w:rsid w:val="004514FE"/>
    <w:rsid w:val="004669F1"/>
    <w:rsid w:val="00486BAD"/>
    <w:rsid w:val="00491062"/>
    <w:rsid w:val="00500029"/>
    <w:rsid w:val="00502849"/>
    <w:rsid w:val="00522498"/>
    <w:rsid w:val="00551857"/>
    <w:rsid w:val="005933DA"/>
    <w:rsid w:val="005958B7"/>
    <w:rsid w:val="005A2643"/>
    <w:rsid w:val="005A5853"/>
    <w:rsid w:val="005C3E9D"/>
    <w:rsid w:val="005F7AA5"/>
    <w:rsid w:val="00605D62"/>
    <w:rsid w:val="006137EF"/>
    <w:rsid w:val="00624D8C"/>
    <w:rsid w:val="00625D91"/>
    <w:rsid w:val="006305E4"/>
    <w:rsid w:val="006314C5"/>
    <w:rsid w:val="0063575D"/>
    <w:rsid w:val="006753CB"/>
    <w:rsid w:val="00690E76"/>
    <w:rsid w:val="006A71CB"/>
    <w:rsid w:val="006C0133"/>
    <w:rsid w:val="00743E0C"/>
    <w:rsid w:val="0074719D"/>
    <w:rsid w:val="00752555"/>
    <w:rsid w:val="00771958"/>
    <w:rsid w:val="00777DA8"/>
    <w:rsid w:val="00783A82"/>
    <w:rsid w:val="00794C42"/>
    <w:rsid w:val="007C54BB"/>
    <w:rsid w:val="007C6556"/>
    <w:rsid w:val="007D6ED6"/>
    <w:rsid w:val="007E52E7"/>
    <w:rsid w:val="007F5397"/>
    <w:rsid w:val="007F5B45"/>
    <w:rsid w:val="00807A22"/>
    <w:rsid w:val="0082091F"/>
    <w:rsid w:val="00821DB6"/>
    <w:rsid w:val="0082689E"/>
    <w:rsid w:val="008301D2"/>
    <w:rsid w:val="00832F6D"/>
    <w:rsid w:val="00852000"/>
    <w:rsid w:val="008D0CEE"/>
    <w:rsid w:val="008E7B2A"/>
    <w:rsid w:val="00910EB3"/>
    <w:rsid w:val="009121A3"/>
    <w:rsid w:val="00962C2D"/>
    <w:rsid w:val="009923A8"/>
    <w:rsid w:val="009C15EA"/>
    <w:rsid w:val="009C2BB7"/>
    <w:rsid w:val="009D6166"/>
    <w:rsid w:val="009E6A1E"/>
    <w:rsid w:val="00A104CC"/>
    <w:rsid w:val="00A164CD"/>
    <w:rsid w:val="00A235EE"/>
    <w:rsid w:val="00A5377D"/>
    <w:rsid w:val="00A537FC"/>
    <w:rsid w:val="00A85FE7"/>
    <w:rsid w:val="00A94B54"/>
    <w:rsid w:val="00AA44CC"/>
    <w:rsid w:val="00AC7849"/>
    <w:rsid w:val="00AD2485"/>
    <w:rsid w:val="00B31928"/>
    <w:rsid w:val="00B4248A"/>
    <w:rsid w:val="00B462A6"/>
    <w:rsid w:val="00B614C0"/>
    <w:rsid w:val="00B72035"/>
    <w:rsid w:val="00B90B81"/>
    <w:rsid w:val="00B95CAF"/>
    <w:rsid w:val="00BA1592"/>
    <w:rsid w:val="00BD5008"/>
    <w:rsid w:val="00BF5512"/>
    <w:rsid w:val="00C4717B"/>
    <w:rsid w:val="00C62BFD"/>
    <w:rsid w:val="00C63486"/>
    <w:rsid w:val="00C652BE"/>
    <w:rsid w:val="00C71E91"/>
    <w:rsid w:val="00CE58EA"/>
    <w:rsid w:val="00D04BF3"/>
    <w:rsid w:val="00D3517C"/>
    <w:rsid w:val="00D45E21"/>
    <w:rsid w:val="00D4681F"/>
    <w:rsid w:val="00D513DE"/>
    <w:rsid w:val="00D5789C"/>
    <w:rsid w:val="00D65A88"/>
    <w:rsid w:val="00D735AF"/>
    <w:rsid w:val="00D86ACE"/>
    <w:rsid w:val="00D951C3"/>
    <w:rsid w:val="00D97BB8"/>
    <w:rsid w:val="00DA3142"/>
    <w:rsid w:val="00DB1345"/>
    <w:rsid w:val="00DB5863"/>
    <w:rsid w:val="00DF6022"/>
    <w:rsid w:val="00E3344E"/>
    <w:rsid w:val="00E3778F"/>
    <w:rsid w:val="00E5512C"/>
    <w:rsid w:val="00E721BC"/>
    <w:rsid w:val="00E83ECA"/>
    <w:rsid w:val="00E84085"/>
    <w:rsid w:val="00E964FA"/>
    <w:rsid w:val="00EB4BDD"/>
    <w:rsid w:val="00EC1A59"/>
    <w:rsid w:val="00EE2626"/>
    <w:rsid w:val="00F01E11"/>
    <w:rsid w:val="00F14E01"/>
    <w:rsid w:val="00F300AA"/>
    <w:rsid w:val="00F40140"/>
    <w:rsid w:val="00F57EA1"/>
    <w:rsid w:val="00F64EF4"/>
    <w:rsid w:val="00F83B33"/>
    <w:rsid w:val="00F859F0"/>
    <w:rsid w:val="00F87AC8"/>
    <w:rsid w:val="00F9693E"/>
    <w:rsid w:val="00FA1598"/>
    <w:rsid w:val="00FA414E"/>
    <w:rsid w:val="00FA47DC"/>
    <w:rsid w:val="00FA78EB"/>
    <w:rsid w:val="00FC5F29"/>
    <w:rsid w:val="00FE2F6C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A5D3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83A8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71B3A"/>
    <w:pPr>
      <w:ind w:left="720"/>
      <w:contextualSpacing/>
    </w:pPr>
  </w:style>
  <w:style w:type="paragraph" w:customStyle="1" w:styleId="Default">
    <w:name w:val="Default"/>
    <w:rsid w:val="0063575D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A5D3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83A8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71B3A"/>
    <w:pPr>
      <w:ind w:left="720"/>
      <w:contextualSpacing/>
    </w:pPr>
  </w:style>
  <w:style w:type="paragraph" w:customStyle="1" w:styleId="Default">
    <w:name w:val="Default"/>
    <w:rsid w:val="0063575D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aranteprivacy.it/web/guest/hom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eurlex.europa.eu/legalcontent/IT/TXT/?uri=uriserv:OJ.L_.2016.119.01.0001.01.IT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mune.casoledelsa.si.it/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erotti_g@asole.it" TargetMode="External"/><Relationship Id="rId10" Type="http://schemas.openxmlformats.org/officeDocument/2006/relationships/hyperlink" Target="mailto:comune.casole@pcert.postecert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l'indirizzo:%20castelnuovo-berardenga@postacert.toscana.it" TargetMode="External"/><Relationship Id="rId14" Type="http://schemas.openxmlformats.org/officeDocument/2006/relationships/hyperlink" Target="http://www.casol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FDE1F-5BF1-4025-9B4D-A8B2600E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AI SENSI Artt</vt:lpstr>
    </vt:vector>
  </TitlesOfParts>
  <Company/>
  <LinksUpToDate>false</LinksUpToDate>
  <CharactersWithSpaces>11154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AI SENSI Artt</dc:title>
  <dc:creator>Silvia Tomisti</dc:creator>
  <cp:lastModifiedBy>Giulia Perotti</cp:lastModifiedBy>
  <cp:revision>5</cp:revision>
  <dcterms:created xsi:type="dcterms:W3CDTF">2025-03-19T14:02:00Z</dcterms:created>
  <dcterms:modified xsi:type="dcterms:W3CDTF">2025-03-19T14:27:00Z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2023-03-20T00:00:00Z</vt:filetime>
  </property>
</Properties>
</file>